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Default="00632D39" w:rsidP="000B3649">
      <w:pPr>
        <w:spacing w:after="0"/>
        <w:jc w:val="right"/>
        <w:rPr>
          <w:rFonts w:ascii="Sylfaen" w:hAnsi="Sylfaen" w:cs="Sylfaen"/>
          <w:i/>
          <w:lang w:val="ka-GE"/>
        </w:rPr>
      </w:pPr>
    </w:p>
    <w:p w:rsidR="005705C5" w:rsidRPr="00042B60" w:rsidRDefault="00042B60" w:rsidP="00042B60">
      <w:pPr>
        <w:pStyle w:val="ListParagraph"/>
        <w:numPr>
          <w:ilvl w:val="0"/>
          <w:numId w:val="3"/>
        </w:numPr>
        <w:rPr>
          <w:rFonts w:ascii="Sylfaen" w:hAnsi="Sylfaen"/>
          <w:b/>
          <w:u w:val="single"/>
          <w:lang w:val="ka-GE"/>
        </w:rPr>
      </w:pPr>
      <w:r>
        <w:rPr>
          <w:rFonts w:ascii="Sylfaen" w:hAnsi="Sylfaen"/>
          <w:b/>
          <w:u w:val="single"/>
          <w:lang w:val="ka-GE"/>
        </w:rPr>
        <w:t xml:space="preserve"> </w:t>
      </w:r>
      <w:r w:rsidR="005705C5" w:rsidRPr="00042B60">
        <w:rPr>
          <w:rFonts w:ascii="Sylfaen" w:hAnsi="Sylfaen"/>
          <w:b/>
          <w:u w:val="single"/>
          <w:lang w:val="ka-GE"/>
        </w:rPr>
        <w:t>ეპიდსიტუაცია</w:t>
      </w:r>
    </w:p>
    <w:p w:rsidR="005705C5" w:rsidRDefault="005705C5" w:rsidP="00632D39">
      <w:pPr>
        <w:rPr>
          <w:rFonts w:ascii="Sylfaen" w:hAnsi="Sylfaen"/>
          <w:b/>
          <w:u w:val="single"/>
          <w:lang w:val="ka-GE"/>
        </w:rPr>
      </w:pPr>
    </w:p>
    <w:p w:rsidR="00632D39" w:rsidRPr="00C33AA5" w:rsidRDefault="00632D39" w:rsidP="00632D39">
      <w:pPr>
        <w:rPr>
          <w:rFonts w:ascii="Sylfaen" w:hAnsi="Sylfaen"/>
          <w:b/>
          <w:u w:val="single"/>
          <w:lang w:val="ka-GE"/>
        </w:rPr>
      </w:pPr>
      <w:r w:rsidRPr="00C33AA5">
        <w:rPr>
          <w:rFonts w:ascii="Sylfaen" w:hAnsi="Sylfaen"/>
          <w:b/>
          <w:u w:val="single"/>
          <w:lang w:val="ka-GE"/>
        </w:rPr>
        <w:t>საქართველო</w:t>
      </w:r>
    </w:p>
    <w:p w:rsidR="00C745FA" w:rsidRPr="006348C5" w:rsidRDefault="00204FD7" w:rsidP="00632D39">
      <w:pPr>
        <w:rPr>
          <w:rFonts w:ascii="Sylfaen" w:hAnsi="Sylfaen"/>
        </w:rPr>
      </w:pPr>
      <w:r>
        <w:rPr>
          <w:rFonts w:ascii="Sylfaen" w:hAnsi="Sylfaen"/>
        </w:rPr>
        <w:t>8</w:t>
      </w:r>
      <w:r w:rsidR="001A7442">
        <w:rPr>
          <w:rFonts w:ascii="Sylfaen" w:hAnsi="Sylfaen"/>
          <w:lang w:val="ka-GE"/>
        </w:rPr>
        <w:t xml:space="preserve"> </w:t>
      </w:r>
      <w:r w:rsidR="00632D39" w:rsidRPr="00C33AA5">
        <w:rPr>
          <w:rFonts w:ascii="Sylfaen" w:hAnsi="Sylfaen"/>
          <w:lang w:val="ka-GE"/>
        </w:rPr>
        <w:t>მარტის მონაცემებით</w:t>
      </w:r>
      <w:r w:rsidR="001A7442">
        <w:rPr>
          <w:rFonts w:ascii="Sylfaen" w:hAnsi="Sylfaen"/>
          <w:lang w:val="ka-GE"/>
        </w:rPr>
        <w:t xml:space="preserve"> </w:t>
      </w:r>
      <w:proofErr w:type="gramStart"/>
      <w:r w:rsidR="00174B80">
        <w:rPr>
          <w:rFonts w:ascii="Sylfaen" w:hAnsi="Sylfaen"/>
          <w:lang w:val="ka-GE"/>
        </w:rPr>
        <w:t>( 18:00</w:t>
      </w:r>
      <w:proofErr w:type="gramEnd"/>
      <w:r w:rsidR="00174B80">
        <w:rPr>
          <w:rFonts w:ascii="Sylfaen" w:hAnsi="Sylfaen"/>
          <w:lang w:val="ka-GE"/>
        </w:rPr>
        <w:t xml:space="preserve"> ) </w:t>
      </w:r>
      <w:r w:rsidR="00632D39" w:rsidRPr="00C33AA5">
        <w:rPr>
          <w:rFonts w:ascii="Sylfaen" w:hAnsi="Sylfaen"/>
          <w:lang w:val="ka-GE"/>
        </w:rPr>
        <w:t xml:space="preserve">ლუგარში შევიდა </w:t>
      </w:r>
      <w:r w:rsidR="00174B80">
        <w:rPr>
          <w:rFonts w:ascii="Sylfaen" w:hAnsi="Sylfaen"/>
          <w:b/>
          <w:u w:val="single"/>
          <w:lang w:val="ka-GE"/>
        </w:rPr>
        <w:t>30</w:t>
      </w:r>
      <w:r>
        <w:rPr>
          <w:rFonts w:ascii="Sylfaen" w:hAnsi="Sylfaen"/>
          <w:b/>
          <w:u w:val="single"/>
        </w:rPr>
        <w:t xml:space="preserve"> </w:t>
      </w:r>
      <w:r w:rsidR="00C745FA">
        <w:rPr>
          <w:rFonts w:ascii="Sylfaen" w:hAnsi="Sylfaen"/>
          <w:b/>
          <w:u w:val="single"/>
        </w:rPr>
        <w:t xml:space="preserve"> </w:t>
      </w:r>
      <w:r w:rsidR="00632D39" w:rsidRPr="00C33AA5">
        <w:rPr>
          <w:rFonts w:ascii="Sylfaen" w:hAnsi="Sylfaen"/>
          <w:lang w:val="ka-GE"/>
        </w:rPr>
        <w:t>შესაძლო შემთხვევის ნიმუში</w:t>
      </w:r>
      <w:r w:rsidR="00C745FA">
        <w:rPr>
          <w:rFonts w:ascii="Sylfaen" w:hAnsi="Sylfaen"/>
          <w:lang w:val="ka-GE"/>
        </w:rPr>
        <w:t xml:space="preserve"> </w:t>
      </w:r>
    </w:p>
    <w:p w:rsidR="00632D39" w:rsidRDefault="00632D39" w:rsidP="00632D39">
      <w:pPr>
        <w:rPr>
          <w:rFonts w:ascii="Sylfaen" w:hAnsi="Sylfaen"/>
          <w:lang w:val="ka-GE"/>
        </w:rPr>
      </w:pPr>
      <w:r w:rsidRPr="00C33AA5">
        <w:rPr>
          <w:rFonts w:ascii="Sylfaen" w:hAnsi="Sylfaen"/>
          <w:lang w:val="ka-GE"/>
        </w:rPr>
        <w:t>სულ ჯამში ამ 30.01.2020 დან დღემდე</w:t>
      </w:r>
      <w:r>
        <w:rPr>
          <w:rFonts w:ascii="Sylfaen" w:hAnsi="Sylfaen"/>
        </w:rPr>
        <w:t xml:space="preserve"> </w:t>
      </w:r>
      <w:r w:rsidRPr="00C33AA5">
        <w:rPr>
          <w:rFonts w:ascii="Sylfaen" w:hAnsi="Sylfaen"/>
          <w:lang w:val="ka-GE"/>
        </w:rPr>
        <w:t xml:space="preserve">  გატესტილია </w:t>
      </w:r>
      <w:r w:rsidR="00174B80">
        <w:rPr>
          <w:rFonts w:ascii="Sylfaen" w:hAnsi="Sylfaen"/>
          <w:b/>
          <w:u w:val="single"/>
          <w:lang w:val="ka-GE"/>
        </w:rPr>
        <w:t>400</w:t>
      </w:r>
      <w:r w:rsidRPr="00C33AA5">
        <w:rPr>
          <w:rFonts w:ascii="Sylfaen" w:hAnsi="Sylfaen"/>
          <w:lang w:val="ka-GE"/>
        </w:rPr>
        <w:t xml:space="preserve">  შესაძლო შემთხვევის ნიმუში </w:t>
      </w:r>
    </w:p>
    <w:p w:rsidR="00805C2F" w:rsidRDefault="00805C2F" w:rsidP="00632D39">
      <w:pPr>
        <w:rPr>
          <w:rFonts w:ascii="Sylfaen" w:hAnsi="Sylfaen"/>
          <w:lang w:val="ka-GE"/>
        </w:rPr>
      </w:pPr>
      <w:r w:rsidRPr="005705C5">
        <w:rPr>
          <w:rFonts w:ascii="Sylfaen" w:hAnsi="Sylfaen"/>
          <w:b/>
          <w:lang w:val="ka-GE"/>
        </w:rPr>
        <w:t>დადასტურებული 13 შემთხვევა</w:t>
      </w:r>
      <w:r w:rsidR="005705C5" w:rsidRPr="005705C5">
        <w:rPr>
          <w:rFonts w:ascii="Sylfaen" w:hAnsi="Sylfaen"/>
          <w:b/>
          <w:lang w:val="ka-GE"/>
        </w:rPr>
        <w:t>.</w:t>
      </w:r>
      <w:r w:rsidR="005705C5">
        <w:rPr>
          <w:rFonts w:ascii="Sylfaen" w:hAnsi="Sylfaen"/>
          <w:lang w:val="ka-GE"/>
        </w:rPr>
        <w:t xml:space="preserve"> აქედან ორი უკავშირდება ირანში მოგზაურობას, დანარჩენი იტალიას და ორის გარდა იტალიასთან დაკავშირებული  შემთხვევები წარმოადგენენ ორი ერთ</w:t>
      </w:r>
      <w:r w:rsidR="004D6116">
        <w:rPr>
          <w:rFonts w:ascii="Sylfaen" w:hAnsi="Sylfaen"/>
          <w:lang w:val="ka-GE"/>
        </w:rPr>
        <w:t>ად ნამოგზაურები</w:t>
      </w:r>
      <w:r w:rsidR="005705C5">
        <w:rPr>
          <w:rFonts w:ascii="Sylfaen" w:hAnsi="Sylfaen"/>
          <w:lang w:val="ka-GE"/>
        </w:rPr>
        <w:t xml:space="preserve"> ოჯახის კლასტერს</w:t>
      </w:r>
      <w:r w:rsidR="004D6116">
        <w:rPr>
          <w:rFonts w:ascii="Sylfaen" w:hAnsi="Sylfaen"/>
          <w:lang w:val="ka-GE"/>
        </w:rPr>
        <w:t xml:space="preserve">. ამჟამად კვლევაშია 24 ნიმუში. </w:t>
      </w:r>
      <w:r w:rsidR="005705C5">
        <w:rPr>
          <w:rFonts w:ascii="Sylfaen" w:hAnsi="Sylfaen"/>
          <w:lang w:val="ka-GE"/>
        </w:rPr>
        <w:t xml:space="preserve">ამ ღამით თუ შეიცვალა </w:t>
      </w:r>
      <w:r w:rsidR="004D6116">
        <w:rPr>
          <w:rFonts w:ascii="Sylfaen" w:hAnsi="Sylfaen"/>
          <w:lang w:val="ka-GE"/>
        </w:rPr>
        <w:t xml:space="preserve">რამე </w:t>
      </w:r>
      <w:r w:rsidR="005705C5">
        <w:rPr>
          <w:rFonts w:ascii="Sylfaen" w:hAnsi="Sylfaen"/>
          <w:lang w:val="ka-GE"/>
        </w:rPr>
        <w:t>დამატებით გა</w:t>
      </w:r>
      <w:r w:rsidR="004D6116">
        <w:rPr>
          <w:rFonts w:ascii="Sylfaen" w:hAnsi="Sylfaen"/>
          <w:lang w:val="ka-GE"/>
        </w:rPr>
        <w:t>ცნობებთ</w:t>
      </w:r>
      <w:r w:rsidR="005705C5">
        <w:rPr>
          <w:rFonts w:ascii="Sylfaen" w:hAnsi="Sylfaen"/>
          <w:lang w:val="ka-GE"/>
        </w:rPr>
        <w:t>.</w:t>
      </w:r>
    </w:p>
    <w:p w:rsidR="00204FD7" w:rsidRDefault="00204FD7" w:rsidP="00632D39">
      <w:pPr>
        <w:rPr>
          <w:rFonts w:ascii="Sylfaen" w:hAnsi="Sylfaen"/>
          <w:lang w:val="ka-GE"/>
        </w:rPr>
      </w:pPr>
      <w:r>
        <w:rPr>
          <w:noProof/>
        </w:rPr>
        <w:drawing>
          <wp:inline distT="0" distB="0" distL="0" distR="0" wp14:anchorId="4060C634" wp14:editId="5BA0876A">
            <wp:extent cx="6563995" cy="2439594"/>
            <wp:effectExtent l="0" t="0" r="825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4FD7" w:rsidRDefault="00204FD7" w:rsidP="00632D39">
      <w:pPr>
        <w:rPr>
          <w:rFonts w:ascii="Sylfaen" w:hAnsi="Sylfaen"/>
          <w:lang w:val="ka-GE"/>
        </w:rPr>
      </w:pPr>
      <w:r>
        <w:rPr>
          <w:noProof/>
        </w:rPr>
        <w:drawing>
          <wp:inline distT="0" distB="0" distL="0" distR="0" wp14:anchorId="6427309B" wp14:editId="4E809D9F">
            <wp:extent cx="6563995" cy="2952259"/>
            <wp:effectExtent l="0" t="0" r="8255"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04FD7" w:rsidRPr="00C33AA5" w:rsidRDefault="00204FD7" w:rsidP="00632D39">
      <w:pPr>
        <w:rPr>
          <w:rFonts w:ascii="Sylfaen" w:hAnsi="Sylfaen"/>
          <w:lang w:val="ka-GE"/>
        </w:rPr>
      </w:pPr>
    </w:p>
    <w:p w:rsidR="00632D39" w:rsidRDefault="00632D39" w:rsidP="000B3649">
      <w:pPr>
        <w:spacing w:after="0"/>
      </w:pPr>
    </w:p>
    <w:p w:rsidR="00632D39" w:rsidRPr="00C33AA5" w:rsidRDefault="00632D39" w:rsidP="007E7CE6">
      <w:pPr>
        <w:ind w:left="567"/>
        <w:rPr>
          <w:rFonts w:ascii="Sylfaen" w:hAnsi="Sylfaen"/>
          <w:b/>
          <w:bCs/>
          <w:u w:val="single"/>
          <w:lang w:val="ka-GE"/>
        </w:rPr>
      </w:pPr>
      <w:r w:rsidRPr="00C33AA5">
        <w:rPr>
          <w:rFonts w:ascii="Sylfaen" w:hAnsi="Sylfaen"/>
          <w:b/>
          <w:bCs/>
          <w:u w:val="single"/>
          <w:lang w:val="ka-GE"/>
        </w:rPr>
        <w:lastRenderedPageBreak/>
        <w:t xml:space="preserve">ჩინეთის </w:t>
      </w:r>
      <w:r w:rsidRPr="00C33AA5">
        <w:rPr>
          <w:rFonts w:ascii="Sylfaen" w:hAnsi="Sylfaen"/>
          <w:b/>
          <w:bCs/>
          <w:u w:val="single"/>
        </w:rPr>
        <w:t xml:space="preserve">CDC- </w:t>
      </w:r>
      <w:r w:rsidRPr="00C33AA5">
        <w:rPr>
          <w:rFonts w:ascii="Sylfaen" w:hAnsi="Sylfaen"/>
          <w:b/>
          <w:bCs/>
          <w:u w:val="single"/>
          <w:lang w:val="ka-GE"/>
        </w:rPr>
        <w:t xml:space="preserve">ის მონაცემებით: </w:t>
      </w:r>
    </w:p>
    <w:p w:rsidR="00632D39" w:rsidRPr="00C33AA5" w:rsidRDefault="00204FD7" w:rsidP="007E7CE6">
      <w:pPr>
        <w:ind w:left="567"/>
        <w:jc w:val="both"/>
        <w:rPr>
          <w:rFonts w:ascii="Sylfaen" w:hAnsi="Sylfaen"/>
          <w:bCs/>
          <w:lang w:val="ka-GE"/>
        </w:rPr>
      </w:pPr>
      <w:r>
        <w:rPr>
          <w:rFonts w:ascii="Sylfaen" w:hAnsi="Sylfaen"/>
          <w:bCs/>
        </w:rPr>
        <w:t>8</w:t>
      </w:r>
      <w:r w:rsidR="00632D39" w:rsidRPr="00C33AA5">
        <w:rPr>
          <w:rFonts w:ascii="Sylfaen" w:hAnsi="Sylfaen"/>
          <w:bCs/>
          <w:lang w:val="ka-GE"/>
        </w:rPr>
        <w:t xml:space="preserve"> </w:t>
      </w:r>
      <w:proofErr w:type="gramStart"/>
      <w:r w:rsidR="00632D39" w:rsidRPr="00C33AA5">
        <w:rPr>
          <w:rFonts w:ascii="Sylfaen" w:hAnsi="Sylfaen"/>
          <w:bCs/>
          <w:lang w:val="ka-GE"/>
        </w:rPr>
        <w:t>მარტის  მონაცემებით</w:t>
      </w:r>
      <w:proofErr w:type="gramEnd"/>
      <w:r w:rsidR="00632D39" w:rsidRPr="00C33AA5">
        <w:rPr>
          <w:rFonts w:ascii="Sylfaen" w:hAnsi="Sylfaen"/>
          <w:bCs/>
          <w:lang w:val="ka-GE"/>
        </w:rPr>
        <w:t xml:space="preserve"> დაფიქსირებულია </w:t>
      </w:r>
      <w:r>
        <w:rPr>
          <w:rFonts w:ascii="Sylfaen" w:hAnsi="Sylfaen"/>
          <w:b/>
          <w:bCs/>
          <w:u w:val="single"/>
        </w:rPr>
        <w:t>44</w:t>
      </w:r>
      <w:r w:rsidR="00632D39" w:rsidRPr="00C33AA5">
        <w:rPr>
          <w:rFonts w:ascii="Sylfaen" w:hAnsi="Sylfaen"/>
          <w:bCs/>
          <w:lang w:val="ka-GE"/>
        </w:rPr>
        <w:t xml:space="preserve">  ახალი შემთხვევა </w:t>
      </w:r>
    </w:p>
    <w:p w:rsidR="00632D39" w:rsidRPr="00C33AA5" w:rsidRDefault="00204FD7" w:rsidP="007E7CE6">
      <w:pPr>
        <w:ind w:left="567"/>
        <w:jc w:val="both"/>
        <w:rPr>
          <w:rFonts w:ascii="Sylfaen" w:hAnsi="Sylfaen"/>
          <w:bCs/>
          <w:lang w:val="ka-GE"/>
        </w:rPr>
      </w:pPr>
      <w:r>
        <w:rPr>
          <w:rFonts w:ascii="Sylfaen" w:hAnsi="Sylfaen"/>
          <w:bCs/>
        </w:rPr>
        <w:t>8</w:t>
      </w:r>
      <w:r w:rsidR="00632D39" w:rsidRPr="00C33AA5">
        <w:rPr>
          <w:rFonts w:ascii="Sylfaen" w:hAnsi="Sylfaen"/>
          <w:bCs/>
          <w:lang w:val="ka-GE"/>
        </w:rPr>
        <w:t xml:space="preserve"> მარტის   მონაცემებით სულ დადასტურებულია </w:t>
      </w:r>
      <w:r w:rsidR="00632D39" w:rsidRPr="00632D39">
        <w:rPr>
          <w:rFonts w:ascii="Sylfaen" w:hAnsi="Sylfaen"/>
          <w:b/>
          <w:bCs/>
          <w:u w:val="single"/>
        </w:rPr>
        <w:t xml:space="preserve">80 </w:t>
      </w:r>
      <w:proofErr w:type="gramStart"/>
      <w:r>
        <w:rPr>
          <w:rFonts w:ascii="Sylfaen" w:hAnsi="Sylfaen"/>
          <w:b/>
          <w:bCs/>
          <w:u w:val="single"/>
          <w:lang w:val="ka-GE"/>
        </w:rPr>
        <w:t xml:space="preserve">695 </w:t>
      </w:r>
      <w:r w:rsidR="00632D39" w:rsidRPr="00632D39">
        <w:rPr>
          <w:rFonts w:ascii="Sylfaen" w:hAnsi="Sylfaen"/>
          <w:b/>
          <w:bCs/>
          <w:u w:val="single"/>
          <w:lang w:val="ka-GE"/>
        </w:rPr>
        <w:t xml:space="preserve"> </w:t>
      </w:r>
      <w:r w:rsidR="00632D39" w:rsidRPr="00C33AA5">
        <w:rPr>
          <w:rFonts w:ascii="Sylfaen" w:hAnsi="Sylfaen"/>
          <w:bCs/>
          <w:lang w:val="ka-GE"/>
        </w:rPr>
        <w:t>შემთხვევა</w:t>
      </w:r>
      <w:proofErr w:type="gramEnd"/>
    </w:p>
    <w:p w:rsidR="00632D39" w:rsidRPr="00632D39" w:rsidRDefault="00204FD7" w:rsidP="007E7CE6">
      <w:pPr>
        <w:ind w:left="567"/>
        <w:jc w:val="both"/>
        <w:rPr>
          <w:rFonts w:ascii="Sylfaen" w:hAnsi="Sylfaen"/>
          <w:b/>
          <w:bCs/>
          <w:u w:val="single"/>
          <w:lang w:val="ka-GE"/>
        </w:rPr>
      </w:pPr>
      <w:r>
        <w:rPr>
          <w:rFonts w:ascii="Sylfaen" w:hAnsi="Sylfaen"/>
          <w:bCs/>
        </w:rPr>
        <w:t xml:space="preserve">8 </w:t>
      </w:r>
      <w:proofErr w:type="gramStart"/>
      <w:r w:rsidR="00632D39" w:rsidRPr="00C33AA5">
        <w:rPr>
          <w:rFonts w:ascii="Sylfaen" w:hAnsi="Sylfaen"/>
          <w:bCs/>
          <w:lang w:val="ka-GE"/>
        </w:rPr>
        <w:t>მარტის  მონაცემებით</w:t>
      </w:r>
      <w:proofErr w:type="gramEnd"/>
      <w:r w:rsidR="00632D39" w:rsidRPr="00C33AA5">
        <w:rPr>
          <w:rFonts w:ascii="Sylfaen" w:hAnsi="Sylfaen"/>
          <w:bCs/>
          <w:lang w:val="ka-GE"/>
        </w:rPr>
        <w:t xml:space="preserve"> ახალი შესაძლო შემთხვევების რაოდენობა შეადგენს </w:t>
      </w:r>
      <w:r>
        <w:rPr>
          <w:rFonts w:ascii="Sylfaen" w:hAnsi="Sylfaen"/>
          <w:b/>
          <w:bCs/>
          <w:u w:val="single"/>
        </w:rPr>
        <w:t>84</w:t>
      </w:r>
      <w:r w:rsidR="00632D39" w:rsidRPr="00632D39">
        <w:rPr>
          <w:rFonts w:ascii="Sylfaen" w:hAnsi="Sylfaen"/>
          <w:b/>
          <w:bCs/>
          <w:u w:val="single"/>
          <w:lang w:val="ka-GE"/>
        </w:rPr>
        <w:t>-ს</w:t>
      </w:r>
    </w:p>
    <w:p w:rsidR="00632D39" w:rsidRPr="00C33AA5" w:rsidRDefault="00632D39" w:rsidP="007E7CE6">
      <w:pPr>
        <w:ind w:left="567"/>
        <w:jc w:val="both"/>
        <w:rPr>
          <w:rFonts w:ascii="Sylfaen" w:hAnsi="Sylfaen"/>
          <w:bCs/>
          <w:lang w:val="ka-GE"/>
        </w:rPr>
      </w:pPr>
      <w:r w:rsidRPr="00C33AA5">
        <w:rPr>
          <w:rFonts w:ascii="Sylfaen" w:hAnsi="Sylfaen"/>
          <w:bCs/>
          <w:lang w:val="ka-GE"/>
        </w:rPr>
        <w:t xml:space="preserve">სულ შესაძლო შემთხვევების რაოდენობა </w:t>
      </w:r>
      <w:r w:rsidR="00204FD7">
        <w:rPr>
          <w:rFonts w:ascii="Sylfaen" w:hAnsi="Sylfaen"/>
          <w:b/>
          <w:bCs/>
          <w:u w:val="single"/>
        </w:rPr>
        <w:t>458</w:t>
      </w:r>
      <w:r w:rsidR="00396491">
        <w:rPr>
          <w:rFonts w:ascii="Sylfaen" w:hAnsi="Sylfaen"/>
          <w:b/>
          <w:bCs/>
          <w:u w:val="single"/>
          <w:lang w:val="ka-GE"/>
        </w:rPr>
        <w:t>-</w:t>
      </w:r>
      <w:r w:rsidRPr="00C33AA5">
        <w:rPr>
          <w:rFonts w:ascii="Sylfaen" w:hAnsi="Sylfaen"/>
          <w:b/>
          <w:bCs/>
          <w:u w:val="single"/>
          <w:lang w:val="ka-GE"/>
        </w:rPr>
        <w:t>ს</w:t>
      </w:r>
    </w:p>
    <w:p w:rsidR="00632D39" w:rsidRDefault="00204FD7" w:rsidP="007E7CE6">
      <w:pPr>
        <w:ind w:left="567"/>
        <w:jc w:val="both"/>
        <w:rPr>
          <w:rFonts w:ascii="Sylfaen" w:hAnsi="Sylfaen"/>
          <w:bCs/>
        </w:rPr>
      </w:pPr>
      <w:r>
        <w:rPr>
          <w:rFonts w:ascii="Sylfaen" w:hAnsi="Sylfaen"/>
          <w:bCs/>
        </w:rPr>
        <w:t>8</w:t>
      </w:r>
      <w:r w:rsidR="00632D39" w:rsidRPr="00C33AA5">
        <w:rPr>
          <w:rFonts w:ascii="Sylfaen" w:hAnsi="Sylfaen"/>
          <w:bCs/>
          <w:lang w:val="ka-GE"/>
        </w:rPr>
        <w:t xml:space="preserve"> მარტის   მონაცემებით დაფიქსირებულია</w:t>
      </w:r>
      <w:r w:rsidR="00632D39">
        <w:rPr>
          <w:rFonts w:ascii="Sylfaen" w:hAnsi="Sylfaen"/>
          <w:bCs/>
          <w:lang w:val="ka-GE"/>
        </w:rPr>
        <w:t xml:space="preserve"> ახალი</w:t>
      </w:r>
      <w:r w:rsidR="00632D39" w:rsidRPr="00C33AA5">
        <w:rPr>
          <w:rFonts w:ascii="Sylfaen" w:hAnsi="Sylfaen"/>
          <w:bCs/>
          <w:lang w:val="ka-GE"/>
        </w:rPr>
        <w:t xml:space="preserve"> სიკვდილი</w:t>
      </w:r>
      <w:r w:rsidR="00632D39">
        <w:rPr>
          <w:rFonts w:ascii="Sylfaen" w:hAnsi="Sylfaen"/>
          <w:bCs/>
          <w:lang w:val="ka-GE"/>
        </w:rPr>
        <w:t xml:space="preserve">ს </w:t>
      </w:r>
      <w:r>
        <w:rPr>
          <w:rFonts w:ascii="Sylfaen" w:hAnsi="Sylfaen"/>
          <w:b/>
          <w:bCs/>
          <w:u w:val="single"/>
        </w:rPr>
        <w:t>27</w:t>
      </w:r>
      <w:r w:rsidR="00632D39">
        <w:rPr>
          <w:rFonts w:ascii="Sylfaen" w:hAnsi="Sylfaen"/>
          <w:bCs/>
          <w:lang w:val="ka-GE"/>
        </w:rPr>
        <w:t xml:space="preserve"> შემთხვევა, სულ</w:t>
      </w:r>
      <w:r w:rsidR="00632D39" w:rsidRPr="00C33AA5">
        <w:rPr>
          <w:rFonts w:ascii="Sylfaen" w:hAnsi="Sylfaen"/>
          <w:bCs/>
          <w:lang w:val="ka-GE"/>
        </w:rPr>
        <w:t xml:space="preserve"> </w:t>
      </w:r>
      <w:r w:rsidR="00396491">
        <w:rPr>
          <w:rFonts w:ascii="Sylfaen" w:hAnsi="Sylfaen"/>
          <w:b/>
          <w:bCs/>
          <w:u w:val="single"/>
          <w:lang w:val="ka-GE"/>
        </w:rPr>
        <w:t>3 0</w:t>
      </w:r>
      <w:r>
        <w:rPr>
          <w:rFonts w:ascii="Sylfaen" w:hAnsi="Sylfaen"/>
          <w:b/>
          <w:bCs/>
          <w:u w:val="single"/>
        </w:rPr>
        <w:t>97</w:t>
      </w:r>
      <w:r w:rsidR="00632D39" w:rsidRPr="00C33AA5">
        <w:rPr>
          <w:rFonts w:ascii="Sylfaen" w:hAnsi="Sylfaen"/>
          <w:bCs/>
          <w:lang w:val="ka-GE"/>
        </w:rPr>
        <w:t xml:space="preserve"> და გამოჯანმრთელების</w:t>
      </w:r>
      <w:r w:rsidR="00632D39">
        <w:rPr>
          <w:rFonts w:ascii="Sylfaen" w:hAnsi="Sylfaen"/>
          <w:bCs/>
          <w:lang w:val="ka-GE"/>
        </w:rPr>
        <w:t xml:space="preserve"> ახალი </w:t>
      </w:r>
      <w:r>
        <w:rPr>
          <w:rFonts w:ascii="Sylfaen" w:hAnsi="Sylfaen"/>
          <w:b/>
          <w:bCs/>
          <w:u w:val="single"/>
        </w:rPr>
        <w:t>1 661</w:t>
      </w:r>
      <w:r w:rsidR="00396491">
        <w:rPr>
          <w:rFonts w:ascii="Sylfaen" w:hAnsi="Sylfaen"/>
          <w:b/>
          <w:bCs/>
          <w:u w:val="single"/>
          <w:lang w:val="ka-GE"/>
        </w:rPr>
        <w:t xml:space="preserve"> </w:t>
      </w:r>
      <w:proofErr w:type="gramStart"/>
      <w:r w:rsidR="00632D39">
        <w:rPr>
          <w:rFonts w:ascii="Sylfaen" w:hAnsi="Sylfaen"/>
          <w:bCs/>
          <w:lang w:val="ka-GE"/>
        </w:rPr>
        <w:t xml:space="preserve">სულ </w:t>
      </w:r>
      <w:r w:rsidR="00632D39" w:rsidRPr="00C33AA5">
        <w:rPr>
          <w:rFonts w:ascii="Sylfaen" w:hAnsi="Sylfaen"/>
          <w:b/>
          <w:bCs/>
          <w:u w:val="single"/>
          <w:lang w:val="ka-GE"/>
        </w:rPr>
        <w:t xml:space="preserve"> </w:t>
      </w:r>
      <w:r>
        <w:rPr>
          <w:rFonts w:ascii="Sylfaen" w:hAnsi="Sylfaen"/>
          <w:b/>
          <w:bCs/>
          <w:u w:val="single"/>
        </w:rPr>
        <w:t>57</w:t>
      </w:r>
      <w:proofErr w:type="gramEnd"/>
      <w:r>
        <w:rPr>
          <w:rFonts w:ascii="Sylfaen" w:hAnsi="Sylfaen"/>
          <w:b/>
          <w:bCs/>
          <w:u w:val="single"/>
        </w:rPr>
        <w:t xml:space="preserve"> 065</w:t>
      </w:r>
      <w:r w:rsidR="00632D39" w:rsidRPr="00C33AA5">
        <w:rPr>
          <w:rFonts w:ascii="Sylfaen" w:hAnsi="Sylfaen"/>
          <w:bCs/>
          <w:lang w:val="ka-GE"/>
        </w:rPr>
        <w:t xml:space="preserve"> შემთხვევა</w:t>
      </w:r>
      <w:r w:rsidR="005705C5">
        <w:rPr>
          <w:rFonts w:ascii="Sylfaen" w:hAnsi="Sylfaen"/>
          <w:bCs/>
        </w:rPr>
        <w:t>.</w:t>
      </w:r>
    </w:p>
    <w:p w:rsidR="005705C5" w:rsidRPr="005705C5" w:rsidRDefault="005705C5" w:rsidP="007E7CE6">
      <w:pPr>
        <w:ind w:left="567"/>
        <w:jc w:val="both"/>
        <w:rPr>
          <w:rFonts w:ascii="Sylfaen" w:hAnsi="Sylfaen"/>
          <w:b/>
          <w:bCs/>
          <w:lang w:val="ka-GE"/>
        </w:rPr>
      </w:pPr>
      <w:r w:rsidRPr="005705C5">
        <w:rPr>
          <w:rFonts w:ascii="Sylfaen" w:hAnsi="Sylfaen"/>
          <w:b/>
          <w:bCs/>
          <w:lang w:val="ka-GE"/>
        </w:rPr>
        <w:t>აღსანიშნავია, რომ ჩინეთში დინამიურად უკანასკნელი სამი კვირის განმავლობაში ადგილი აქვს ახალი შემთხვევებისა და სიკვდილის მნიშვნელოვან კლებას.</w:t>
      </w:r>
    </w:p>
    <w:p w:rsidR="00632D39" w:rsidRPr="00C33AA5" w:rsidRDefault="00632D39" w:rsidP="007E7CE6">
      <w:pPr>
        <w:ind w:left="567"/>
        <w:jc w:val="both"/>
        <w:rPr>
          <w:rFonts w:ascii="Sylfaen" w:hAnsi="Sylfaen"/>
          <w:b/>
          <w:bCs/>
          <w:u w:val="single"/>
          <w:lang w:val="ka-GE"/>
        </w:rPr>
      </w:pPr>
      <w:r w:rsidRPr="00C33AA5">
        <w:rPr>
          <w:rFonts w:ascii="Sylfaen" w:hAnsi="Sylfaen"/>
          <w:b/>
          <w:bCs/>
          <w:u w:val="single"/>
        </w:rPr>
        <w:t xml:space="preserve">ECDC </w:t>
      </w:r>
      <w:r w:rsidR="005705C5" w:rsidRPr="005705C5">
        <w:rPr>
          <w:rFonts w:ascii="Sylfaen" w:hAnsi="Sylfaen"/>
          <w:bCs/>
          <w:u w:val="single"/>
          <w:lang w:val="ka-GE"/>
        </w:rPr>
        <w:t>(ევროპის დაავადებათა კონტროლის ცენტრი)</w:t>
      </w:r>
      <w:r w:rsidR="005705C5">
        <w:rPr>
          <w:rFonts w:ascii="Sylfaen" w:hAnsi="Sylfaen"/>
          <w:b/>
          <w:bCs/>
          <w:u w:val="single"/>
          <w:lang w:val="ka-GE"/>
        </w:rPr>
        <w:t xml:space="preserve"> </w:t>
      </w:r>
      <w:r w:rsidRPr="00C33AA5">
        <w:rPr>
          <w:rFonts w:ascii="Sylfaen" w:hAnsi="Sylfaen"/>
          <w:b/>
          <w:bCs/>
          <w:u w:val="single"/>
        </w:rPr>
        <w:t>–</w:t>
      </w:r>
      <w:proofErr w:type="spellStart"/>
      <w:r w:rsidRPr="00C33AA5">
        <w:rPr>
          <w:rFonts w:ascii="Sylfaen" w:hAnsi="Sylfaen"/>
          <w:b/>
          <w:bCs/>
          <w:u w:val="single"/>
        </w:rPr>
        <w:t>ის</w:t>
      </w:r>
      <w:proofErr w:type="spellEnd"/>
      <w:r w:rsidRPr="00C33AA5">
        <w:rPr>
          <w:rFonts w:ascii="Sylfaen" w:hAnsi="Sylfaen"/>
          <w:b/>
          <w:bCs/>
          <w:u w:val="single"/>
        </w:rPr>
        <w:t xml:space="preserve"> </w:t>
      </w:r>
      <w:proofErr w:type="spellStart"/>
      <w:r w:rsidRPr="00C33AA5">
        <w:rPr>
          <w:rFonts w:ascii="Sylfaen" w:hAnsi="Sylfaen"/>
          <w:b/>
          <w:bCs/>
          <w:u w:val="single"/>
        </w:rPr>
        <w:t>მონაცემები</w:t>
      </w:r>
      <w:proofErr w:type="spellEnd"/>
      <w:r w:rsidRPr="00C33AA5">
        <w:rPr>
          <w:rFonts w:ascii="Sylfaen" w:hAnsi="Sylfaen"/>
          <w:b/>
          <w:bCs/>
          <w:u w:val="single"/>
          <w:lang w:val="ka-GE"/>
        </w:rPr>
        <w:t>თ</w:t>
      </w:r>
      <w:r w:rsidR="005705C5">
        <w:rPr>
          <w:rFonts w:ascii="Sylfaen" w:hAnsi="Sylfaen"/>
          <w:b/>
          <w:bCs/>
          <w:u w:val="single"/>
          <w:lang w:val="ka-GE"/>
        </w:rPr>
        <w:t xml:space="preserve"> </w:t>
      </w:r>
    </w:p>
    <w:p w:rsidR="00632D39" w:rsidRPr="00C33AA5" w:rsidRDefault="00632D39" w:rsidP="007E7CE6">
      <w:pPr>
        <w:ind w:left="567"/>
        <w:jc w:val="both"/>
        <w:rPr>
          <w:rFonts w:ascii="Sylfaen" w:hAnsi="Sylfaen"/>
          <w:b/>
          <w:bCs/>
          <w:u w:val="single"/>
          <w:lang w:val="ka-GE"/>
        </w:rPr>
      </w:pPr>
      <w:r w:rsidRPr="00C33AA5">
        <w:rPr>
          <w:rFonts w:ascii="Sylfaen" w:hAnsi="Sylfaen"/>
        </w:rPr>
        <w:t>ECDC</w:t>
      </w:r>
      <w:r w:rsidRPr="00C33AA5">
        <w:rPr>
          <w:rFonts w:ascii="Sylfaen" w:hAnsi="Sylfaen"/>
          <w:lang w:val="ka-GE"/>
        </w:rPr>
        <w:t>- ის</w:t>
      </w:r>
      <w:r w:rsidR="00422248">
        <w:rPr>
          <w:rFonts w:ascii="Sylfaen" w:hAnsi="Sylfaen"/>
          <w:lang w:val="ka-GE"/>
        </w:rPr>
        <w:t xml:space="preserve"> </w:t>
      </w:r>
      <w:r w:rsidR="00174B80">
        <w:rPr>
          <w:rFonts w:ascii="Sylfaen" w:hAnsi="Sylfaen"/>
          <w:lang w:val="ka-GE"/>
        </w:rPr>
        <w:t>8</w:t>
      </w:r>
      <w:r w:rsidRPr="00C33AA5">
        <w:rPr>
          <w:rFonts w:ascii="Sylfaen" w:hAnsi="Sylfaen"/>
          <w:lang w:val="ka-GE"/>
        </w:rPr>
        <w:t xml:space="preserve"> მარტის ინფორმაციით,</w:t>
      </w:r>
      <w:r>
        <w:rPr>
          <w:rFonts w:ascii="Sylfaen" w:hAnsi="Sylfaen"/>
          <w:lang w:val="ka-GE"/>
        </w:rPr>
        <w:t xml:space="preserve"> მსოფლიო მასშტაბით დაფიქსირდა ახალი </w:t>
      </w:r>
      <w:r w:rsidR="00174B80">
        <w:rPr>
          <w:rFonts w:ascii="Sylfaen" w:hAnsi="Sylfaen"/>
          <w:b/>
          <w:u w:val="single"/>
        </w:rPr>
        <w:t>3 696</w:t>
      </w:r>
      <w:r>
        <w:rPr>
          <w:rFonts w:ascii="Sylfaen" w:hAnsi="Sylfaen"/>
          <w:lang w:val="ka-GE"/>
        </w:rPr>
        <w:t xml:space="preserve"> შემთხვევა</w:t>
      </w:r>
      <w:r w:rsidRPr="00C33AA5">
        <w:rPr>
          <w:rFonts w:ascii="Sylfaen" w:hAnsi="Sylfaen"/>
          <w:lang w:val="ka-GE"/>
        </w:rPr>
        <w:t xml:space="preserve"> სულ დაფიქსირებულია </w:t>
      </w:r>
      <w:r w:rsidR="00174B80">
        <w:rPr>
          <w:rFonts w:ascii="Sylfaen" w:hAnsi="Sylfaen"/>
          <w:b/>
          <w:u w:val="single"/>
          <w:lang w:val="ka-GE"/>
        </w:rPr>
        <w:t xml:space="preserve">105 </w:t>
      </w:r>
      <w:proofErr w:type="gramStart"/>
      <w:r w:rsidR="00174B80">
        <w:rPr>
          <w:rFonts w:ascii="Sylfaen" w:hAnsi="Sylfaen"/>
          <w:b/>
          <w:u w:val="single"/>
          <w:lang w:val="ka-GE"/>
        </w:rPr>
        <w:t>828</w:t>
      </w:r>
      <w:r w:rsidR="00204FD7">
        <w:rPr>
          <w:rFonts w:ascii="Sylfaen" w:hAnsi="Sylfaen"/>
          <w:b/>
          <w:u w:val="single"/>
        </w:rPr>
        <w:t xml:space="preserve"> </w:t>
      </w:r>
      <w:r w:rsidRPr="00C33AA5">
        <w:rPr>
          <w:rFonts w:ascii="Sylfaen" w:hAnsi="Sylfaen"/>
          <w:lang w:val="ka-GE"/>
        </w:rPr>
        <w:t xml:space="preserve"> შემთხვევა</w:t>
      </w:r>
      <w:proofErr w:type="gramEnd"/>
      <w:r w:rsidRPr="00C33AA5">
        <w:rPr>
          <w:rFonts w:ascii="Sylfaen" w:hAnsi="Sylfaen"/>
          <w:lang w:val="ka-GE"/>
        </w:rPr>
        <w:t>:</w:t>
      </w:r>
      <w:r w:rsidRPr="00C33AA5">
        <w:rPr>
          <w:rFonts w:ascii="Sylfaen" w:hAnsi="Sylfaen"/>
          <w:bCs/>
          <w:lang w:val="ka-GE"/>
        </w:rPr>
        <w:t xml:space="preserve"> ჩინეთიში</w:t>
      </w:r>
      <w:r w:rsidRPr="00C33AA5">
        <w:rPr>
          <w:rFonts w:ascii="Sylfaen" w:hAnsi="Sylfaen"/>
          <w:lang w:val="ka-GE"/>
        </w:rPr>
        <w:t xml:space="preserve"> </w:t>
      </w:r>
      <w:r>
        <w:rPr>
          <w:rFonts w:ascii="Sylfaen" w:hAnsi="Sylfaen"/>
          <w:b/>
          <w:bCs/>
          <w:u w:val="single"/>
          <w:lang w:val="ka-GE"/>
        </w:rPr>
        <w:t xml:space="preserve">80 </w:t>
      </w:r>
      <w:r w:rsidR="00174B80">
        <w:rPr>
          <w:rFonts w:ascii="Sylfaen" w:hAnsi="Sylfaen"/>
          <w:b/>
          <w:bCs/>
          <w:u w:val="single"/>
          <w:lang w:val="ka-GE"/>
        </w:rPr>
        <w:t>814</w:t>
      </w:r>
      <w:r w:rsidRPr="00C33AA5">
        <w:rPr>
          <w:rFonts w:ascii="Sylfaen" w:hAnsi="Sylfaen"/>
          <w:b/>
          <w:bCs/>
          <w:u w:val="single"/>
        </w:rPr>
        <w:t>,</w:t>
      </w:r>
      <w:r w:rsidRPr="00C33AA5">
        <w:rPr>
          <w:rFonts w:ascii="Sylfaen" w:hAnsi="Sylfaen"/>
          <w:bCs/>
        </w:rPr>
        <w:t xml:space="preserve"> </w:t>
      </w:r>
    </w:p>
    <w:p w:rsidR="00632D39" w:rsidRPr="00C33AA5" w:rsidRDefault="00632D39" w:rsidP="007E7CE6">
      <w:pPr>
        <w:ind w:left="567"/>
        <w:jc w:val="both"/>
        <w:rPr>
          <w:rFonts w:ascii="Sylfaen" w:hAnsi="Sylfaen"/>
          <w:b/>
          <w:bCs/>
          <w:u w:val="single"/>
          <w:lang w:val="ka-GE"/>
        </w:rPr>
      </w:pPr>
      <w:r w:rsidRPr="00C33AA5">
        <w:rPr>
          <w:rFonts w:ascii="Sylfaen" w:hAnsi="Sylfaen"/>
          <w:bCs/>
          <w:lang w:val="ka-GE"/>
        </w:rPr>
        <w:t xml:space="preserve">ჩინეთს გარეთ </w:t>
      </w:r>
      <w:r w:rsidR="00174B80">
        <w:rPr>
          <w:rFonts w:ascii="Sylfaen" w:hAnsi="Sylfaen"/>
          <w:b/>
          <w:bCs/>
          <w:u w:val="single"/>
          <w:lang w:val="ka-GE"/>
        </w:rPr>
        <w:t>25 014</w:t>
      </w:r>
      <w:r>
        <w:rPr>
          <w:rFonts w:ascii="Sylfaen" w:hAnsi="Sylfaen"/>
          <w:b/>
          <w:bCs/>
          <w:u w:val="single"/>
          <w:lang w:val="ka-GE"/>
        </w:rPr>
        <w:t xml:space="preserve"> </w:t>
      </w:r>
      <w:r w:rsidRPr="00C33AA5">
        <w:rPr>
          <w:rFonts w:ascii="Sylfaen" w:hAnsi="Sylfaen"/>
          <w:b/>
          <w:bCs/>
          <w:u w:val="single"/>
          <w:lang w:val="ka-GE"/>
        </w:rPr>
        <w:t xml:space="preserve"> </w:t>
      </w:r>
      <w:r w:rsidRPr="00C33AA5">
        <w:rPr>
          <w:rFonts w:ascii="Sylfaen" w:hAnsi="Sylfaen"/>
          <w:bCs/>
          <w:lang w:val="ka-GE"/>
        </w:rPr>
        <w:t xml:space="preserve">შემთხვევა მათ შორის ყველაზე მეტი შემთხვევა ფიქსირდება: სამხრეთ კორეის რესპუბლიკა </w:t>
      </w:r>
      <w:r w:rsidR="00422248">
        <w:rPr>
          <w:rFonts w:ascii="Sylfaen" w:hAnsi="Sylfaen"/>
          <w:b/>
          <w:bCs/>
          <w:u w:val="single"/>
          <w:lang w:val="ka-GE"/>
        </w:rPr>
        <w:t xml:space="preserve"> </w:t>
      </w:r>
      <w:r w:rsidR="00174B80">
        <w:rPr>
          <w:rFonts w:ascii="Sylfaen" w:hAnsi="Sylfaen"/>
          <w:b/>
          <w:bCs/>
          <w:u w:val="single"/>
          <w:lang w:val="ka-GE"/>
        </w:rPr>
        <w:t>7 134</w:t>
      </w:r>
      <w:r w:rsidR="000B4D13" w:rsidRPr="000B4D13">
        <w:rPr>
          <w:rFonts w:ascii="Sylfaen" w:hAnsi="Sylfaen"/>
          <w:b/>
          <w:bCs/>
          <w:u w:val="single"/>
          <w:lang w:val="ka-GE"/>
        </w:rPr>
        <w:t>,</w:t>
      </w:r>
      <w:r w:rsidRPr="00C33AA5">
        <w:rPr>
          <w:rFonts w:ascii="Sylfaen" w:hAnsi="Sylfaen"/>
          <w:bCs/>
          <w:lang w:val="ka-GE"/>
        </w:rPr>
        <w:t xml:space="preserve">სიკვდილი </w:t>
      </w:r>
      <w:r w:rsidR="00174B80">
        <w:rPr>
          <w:rFonts w:ascii="Sylfaen" w:hAnsi="Sylfaen"/>
          <w:b/>
          <w:bCs/>
          <w:u w:val="single"/>
          <w:lang w:val="ka-GE"/>
        </w:rPr>
        <w:t>50</w:t>
      </w:r>
      <w:r w:rsidRPr="00C33AA5">
        <w:rPr>
          <w:rFonts w:ascii="Sylfaen" w:hAnsi="Sylfaen"/>
          <w:b/>
          <w:bCs/>
          <w:u w:val="single"/>
          <w:lang w:val="ka-GE"/>
        </w:rPr>
        <w:t xml:space="preserve">,  </w:t>
      </w:r>
      <w:r w:rsidRPr="00C33AA5">
        <w:rPr>
          <w:rFonts w:ascii="Sylfaen" w:hAnsi="Sylfaen"/>
          <w:bCs/>
          <w:lang w:val="ka-GE"/>
        </w:rPr>
        <w:t xml:space="preserve">იტალია </w:t>
      </w:r>
      <w:r w:rsidR="00174B80">
        <w:rPr>
          <w:rFonts w:ascii="Sylfaen" w:hAnsi="Sylfaen"/>
          <w:b/>
          <w:bCs/>
          <w:u w:val="single"/>
          <w:lang w:val="ka-GE"/>
        </w:rPr>
        <w:t>5 883</w:t>
      </w:r>
      <w:r w:rsidR="000B4D13">
        <w:rPr>
          <w:rFonts w:ascii="Sylfaen" w:hAnsi="Sylfaen"/>
          <w:b/>
          <w:bCs/>
          <w:u w:val="single"/>
          <w:lang w:val="ka-GE"/>
        </w:rPr>
        <w:t xml:space="preserve"> </w:t>
      </w:r>
      <w:r w:rsidRPr="00C33AA5">
        <w:rPr>
          <w:rFonts w:ascii="Sylfaen" w:hAnsi="Sylfaen"/>
          <w:bCs/>
          <w:lang w:val="ka-GE"/>
        </w:rPr>
        <w:t>სიკვდილი</w:t>
      </w:r>
      <w:r w:rsidR="00174B80">
        <w:rPr>
          <w:rFonts w:ascii="Sylfaen" w:hAnsi="Sylfaen"/>
          <w:b/>
          <w:bCs/>
          <w:u w:val="single"/>
          <w:lang w:val="ka-GE"/>
        </w:rPr>
        <w:t>233</w:t>
      </w:r>
      <w:r w:rsidRPr="00C33AA5">
        <w:rPr>
          <w:rFonts w:ascii="Sylfaen" w:hAnsi="Sylfaen"/>
          <w:bCs/>
          <w:lang w:val="ka-GE"/>
        </w:rPr>
        <w:t xml:space="preserve">; ირანი </w:t>
      </w:r>
      <w:r w:rsidR="00174B80">
        <w:rPr>
          <w:rFonts w:ascii="Sylfaen" w:hAnsi="Sylfaen"/>
          <w:b/>
          <w:bCs/>
          <w:u w:val="single"/>
          <w:lang w:val="ka-GE"/>
        </w:rPr>
        <w:t>5 823</w:t>
      </w:r>
      <w:r w:rsidR="000B4D13">
        <w:rPr>
          <w:rFonts w:ascii="Sylfaen" w:hAnsi="Sylfaen"/>
          <w:b/>
          <w:bCs/>
          <w:u w:val="single"/>
          <w:lang w:val="ka-GE"/>
        </w:rPr>
        <w:t xml:space="preserve"> </w:t>
      </w:r>
      <w:r w:rsidRPr="00C33AA5">
        <w:rPr>
          <w:rFonts w:ascii="Sylfaen" w:hAnsi="Sylfaen"/>
          <w:bCs/>
          <w:lang w:val="ka-GE"/>
        </w:rPr>
        <w:t>სიკვდილი</w:t>
      </w:r>
      <w:r w:rsidR="000B4D13">
        <w:rPr>
          <w:rFonts w:ascii="Sylfaen" w:hAnsi="Sylfaen"/>
          <w:bCs/>
        </w:rPr>
        <w:t xml:space="preserve"> </w:t>
      </w:r>
      <w:r w:rsidR="00174B80">
        <w:rPr>
          <w:rFonts w:ascii="Sylfaen" w:hAnsi="Sylfaen"/>
          <w:b/>
          <w:bCs/>
          <w:u w:val="single"/>
          <w:lang w:val="ka-GE"/>
        </w:rPr>
        <w:t>145</w:t>
      </w:r>
      <w:r w:rsidRPr="00C33AA5">
        <w:rPr>
          <w:rFonts w:ascii="Sylfaen" w:hAnsi="Sylfaen"/>
          <w:b/>
          <w:bCs/>
          <w:u w:val="single"/>
          <w:lang w:val="ka-GE"/>
        </w:rPr>
        <w:t xml:space="preserve">, </w:t>
      </w:r>
      <w:r>
        <w:rPr>
          <w:rFonts w:ascii="Sylfaen" w:hAnsi="Sylfaen"/>
          <w:bCs/>
          <w:lang w:val="ka-GE"/>
        </w:rPr>
        <w:t xml:space="preserve"> იაპონია </w:t>
      </w:r>
      <w:r w:rsidR="000B4D13">
        <w:rPr>
          <w:rFonts w:ascii="Sylfaen" w:hAnsi="Sylfaen"/>
          <w:b/>
          <w:bCs/>
          <w:u w:val="single"/>
        </w:rPr>
        <w:t>4</w:t>
      </w:r>
      <w:r w:rsidR="00174B80">
        <w:rPr>
          <w:rFonts w:ascii="Sylfaen" w:hAnsi="Sylfaen"/>
          <w:b/>
          <w:bCs/>
          <w:u w:val="single"/>
          <w:lang w:val="ka-GE"/>
        </w:rPr>
        <w:t>55</w:t>
      </w:r>
      <w:r>
        <w:rPr>
          <w:rFonts w:ascii="Sylfaen" w:hAnsi="Sylfaen"/>
          <w:bCs/>
          <w:lang w:val="ka-GE"/>
        </w:rPr>
        <w:t xml:space="preserve">სიკვდილი </w:t>
      </w:r>
      <w:r w:rsidRPr="00D920D3">
        <w:rPr>
          <w:rFonts w:ascii="Sylfaen" w:hAnsi="Sylfaen"/>
          <w:b/>
          <w:bCs/>
          <w:u w:val="single"/>
          <w:lang w:val="ka-GE"/>
        </w:rPr>
        <w:t>6</w:t>
      </w:r>
      <w:r>
        <w:rPr>
          <w:rFonts w:ascii="Sylfaen" w:hAnsi="Sylfaen"/>
          <w:bCs/>
          <w:lang w:val="ka-GE"/>
        </w:rPr>
        <w:t xml:space="preserve"> , </w:t>
      </w:r>
      <w:r w:rsidRPr="00C33AA5">
        <w:rPr>
          <w:rFonts w:ascii="Sylfaen" w:hAnsi="Sylfaen"/>
          <w:bCs/>
          <w:lang w:val="ka-GE"/>
        </w:rPr>
        <w:t xml:space="preserve">გერმანია </w:t>
      </w:r>
      <w:r w:rsidR="00174B80">
        <w:rPr>
          <w:rFonts w:ascii="Sylfaen" w:hAnsi="Sylfaen"/>
          <w:b/>
          <w:bCs/>
          <w:u w:val="single"/>
          <w:lang w:val="ka-GE"/>
        </w:rPr>
        <w:t>847</w:t>
      </w:r>
      <w:r w:rsidRPr="00C33AA5">
        <w:rPr>
          <w:rFonts w:ascii="Sylfaen" w:hAnsi="Sylfaen"/>
          <w:b/>
          <w:bCs/>
          <w:u w:val="single"/>
          <w:lang w:val="ka-GE"/>
        </w:rPr>
        <w:t xml:space="preserve"> ,  </w:t>
      </w:r>
      <w:r w:rsidRPr="00C33AA5">
        <w:rPr>
          <w:rFonts w:ascii="Sylfaen" w:hAnsi="Sylfaen"/>
          <w:bCs/>
          <w:lang w:val="ka-GE"/>
        </w:rPr>
        <w:t>საფრანგეთი</w:t>
      </w:r>
      <w:r w:rsidRPr="00C33AA5">
        <w:rPr>
          <w:rFonts w:ascii="Sylfaen" w:hAnsi="Sylfaen"/>
          <w:b/>
          <w:bCs/>
          <w:lang w:val="ka-GE"/>
        </w:rPr>
        <w:t xml:space="preserve"> </w:t>
      </w:r>
      <w:r w:rsidR="00174B80">
        <w:rPr>
          <w:rFonts w:ascii="Sylfaen" w:hAnsi="Sylfaen"/>
          <w:b/>
          <w:bCs/>
          <w:u w:val="single"/>
          <w:lang w:val="ka-GE"/>
        </w:rPr>
        <w:t>716</w:t>
      </w:r>
      <w:r>
        <w:rPr>
          <w:rFonts w:ascii="Sylfaen" w:hAnsi="Sylfaen"/>
          <w:b/>
          <w:bCs/>
          <w:u w:val="single"/>
          <w:lang w:val="ka-GE"/>
        </w:rPr>
        <w:t xml:space="preserve">   </w:t>
      </w:r>
      <w:r w:rsidR="00422248">
        <w:rPr>
          <w:rFonts w:ascii="Sylfaen" w:hAnsi="Sylfaen"/>
          <w:b/>
          <w:bCs/>
          <w:u w:val="single"/>
          <w:lang w:val="ka-GE"/>
        </w:rPr>
        <w:t xml:space="preserve"> </w:t>
      </w:r>
      <w:r w:rsidR="00422248" w:rsidRPr="00422248">
        <w:rPr>
          <w:rFonts w:ascii="Sylfaen" w:hAnsi="Sylfaen"/>
          <w:bCs/>
          <w:lang w:val="ka-GE"/>
        </w:rPr>
        <w:t>სიკვდილი</w:t>
      </w:r>
      <w:r w:rsidR="00174B80">
        <w:rPr>
          <w:rFonts w:ascii="Sylfaen" w:hAnsi="Sylfaen"/>
          <w:b/>
          <w:bCs/>
          <w:u w:val="single"/>
        </w:rPr>
        <w:t>10</w:t>
      </w:r>
      <w:r w:rsidR="00422248">
        <w:rPr>
          <w:rFonts w:ascii="Sylfaen" w:hAnsi="Sylfaen"/>
          <w:b/>
          <w:bCs/>
          <w:u w:val="single"/>
          <w:lang w:val="ka-GE"/>
        </w:rPr>
        <w:t xml:space="preserve">, </w:t>
      </w:r>
      <w:r w:rsidRPr="00D920D3">
        <w:rPr>
          <w:rFonts w:ascii="Sylfaen" w:hAnsi="Sylfaen"/>
          <w:bCs/>
          <w:lang w:val="ka-GE"/>
        </w:rPr>
        <w:t>ესპანეთი</w:t>
      </w:r>
      <w:r w:rsidR="00422248">
        <w:rPr>
          <w:rFonts w:ascii="Sylfaen" w:hAnsi="Sylfaen"/>
          <w:b/>
          <w:bCs/>
          <w:u w:val="single"/>
          <w:lang w:val="ka-GE"/>
        </w:rPr>
        <w:t xml:space="preserve"> </w:t>
      </w:r>
      <w:r w:rsidR="00174B80">
        <w:rPr>
          <w:rFonts w:ascii="Sylfaen" w:hAnsi="Sylfaen"/>
          <w:b/>
          <w:bCs/>
          <w:u w:val="single"/>
          <w:lang w:val="ka-GE"/>
        </w:rPr>
        <w:t xml:space="preserve">430 </w:t>
      </w:r>
      <w:r w:rsidR="00174B80" w:rsidRPr="00174B80">
        <w:rPr>
          <w:rFonts w:ascii="Sylfaen" w:hAnsi="Sylfaen"/>
          <w:bCs/>
          <w:lang w:val="ka-GE"/>
        </w:rPr>
        <w:t>სიკვდილი</w:t>
      </w:r>
      <w:r w:rsidR="00174B80">
        <w:rPr>
          <w:rFonts w:ascii="Sylfaen" w:hAnsi="Sylfaen"/>
          <w:b/>
          <w:bCs/>
          <w:u w:val="single"/>
          <w:lang w:val="ka-GE"/>
        </w:rPr>
        <w:t xml:space="preserve"> 5</w:t>
      </w:r>
      <w:r>
        <w:rPr>
          <w:rFonts w:ascii="Sylfaen" w:hAnsi="Sylfaen"/>
          <w:b/>
          <w:bCs/>
          <w:u w:val="single"/>
          <w:lang w:val="ka-GE"/>
        </w:rPr>
        <w:t xml:space="preserve">, </w:t>
      </w:r>
      <w:r w:rsidRPr="00D920D3">
        <w:rPr>
          <w:rFonts w:ascii="Sylfaen" w:hAnsi="Sylfaen"/>
          <w:bCs/>
          <w:lang w:val="ka-GE"/>
        </w:rPr>
        <w:t>ამერიკის შეერთებული შტატები</w:t>
      </w:r>
      <w:r>
        <w:rPr>
          <w:rFonts w:ascii="Sylfaen" w:hAnsi="Sylfaen"/>
          <w:b/>
          <w:bCs/>
          <w:u w:val="single"/>
          <w:lang w:val="ka-GE"/>
        </w:rPr>
        <w:t xml:space="preserve"> </w:t>
      </w:r>
      <w:r w:rsidR="00174B80">
        <w:rPr>
          <w:rFonts w:ascii="Sylfaen" w:hAnsi="Sylfaen"/>
          <w:b/>
          <w:bCs/>
          <w:u w:val="single"/>
          <w:lang w:val="ka-GE"/>
        </w:rPr>
        <w:t>433</w:t>
      </w:r>
      <w:r w:rsidR="00422248">
        <w:rPr>
          <w:rFonts w:ascii="Sylfaen" w:hAnsi="Sylfaen"/>
          <w:b/>
          <w:bCs/>
          <w:u w:val="single"/>
          <w:lang w:val="ka-GE"/>
        </w:rPr>
        <w:t xml:space="preserve"> </w:t>
      </w:r>
      <w:r w:rsidRPr="00D920D3">
        <w:rPr>
          <w:rFonts w:ascii="Sylfaen" w:hAnsi="Sylfaen"/>
          <w:bCs/>
          <w:lang w:val="ka-GE"/>
        </w:rPr>
        <w:t>სიკვდილი</w:t>
      </w:r>
      <w:r w:rsidR="00422248">
        <w:rPr>
          <w:rFonts w:ascii="Sylfaen" w:hAnsi="Sylfaen"/>
          <w:b/>
          <w:bCs/>
          <w:u w:val="single"/>
          <w:lang w:val="ka-GE"/>
        </w:rPr>
        <w:t xml:space="preserve"> </w:t>
      </w:r>
      <w:r w:rsidR="00174B80">
        <w:rPr>
          <w:rFonts w:ascii="Sylfaen" w:hAnsi="Sylfaen"/>
          <w:b/>
          <w:bCs/>
          <w:u w:val="single"/>
        </w:rPr>
        <w:t>17</w:t>
      </w:r>
      <w:r>
        <w:rPr>
          <w:rFonts w:ascii="Sylfaen" w:hAnsi="Sylfaen"/>
          <w:b/>
          <w:bCs/>
          <w:u w:val="single"/>
          <w:lang w:val="ka-GE"/>
        </w:rPr>
        <w:t>,</w:t>
      </w:r>
    </w:p>
    <w:p w:rsidR="00174B80" w:rsidRDefault="00174B80" w:rsidP="00174B80">
      <w:pPr>
        <w:pStyle w:val="NormalWeb"/>
        <w:shd w:val="clear" w:color="auto" w:fill="FFFFFF"/>
        <w:spacing w:after="150" w:line="240" w:lineRule="auto"/>
        <w:ind w:left="360"/>
        <w:jc w:val="both"/>
        <w:rPr>
          <w:rFonts w:ascii="Sylfaen" w:hAnsi="Sylfaen"/>
          <w:bCs/>
          <w:color w:val="333333"/>
          <w:sz w:val="22"/>
          <w:szCs w:val="21"/>
          <w:lang w:val="ka-GE"/>
        </w:rPr>
      </w:pPr>
      <w:r w:rsidRPr="00C251C3">
        <w:rPr>
          <w:rFonts w:ascii="Sylfaen" w:hAnsi="Sylfaen"/>
          <w:bCs/>
          <w:color w:val="333333"/>
          <w:sz w:val="22"/>
          <w:szCs w:val="21"/>
          <w:lang w:val="ka-GE"/>
        </w:rPr>
        <w:t xml:space="preserve">სიკვდილის </w:t>
      </w:r>
      <w:r>
        <w:rPr>
          <w:rFonts w:ascii="Sylfaen" w:hAnsi="Sylfaen"/>
          <w:bCs/>
          <w:color w:val="333333"/>
          <w:sz w:val="22"/>
          <w:szCs w:val="21"/>
        </w:rPr>
        <w:t xml:space="preserve"> 3 584 </w:t>
      </w:r>
      <w:r w:rsidRPr="00C251C3">
        <w:rPr>
          <w:rFonts w:ascii="Sylfaen" w:hAnsi="Sylfaen"/>
          <w:bCs/>
          <w:color w:val="333333"/>
          <w:sz w:val="22"/>
          <w:szCs w:val="21"/>
          <w:lang w:val="ka-GE"/>
        </w:rPr>
        <w:t>შემთხვევა</w:t>
      </w:r>
      <w:r>
        <w:rPr>
          <w:rFonts w:ascii="Sylfaen" w:hAnsi="Sylfaen"/>
          <w:bCs/>
          <w:color w:val="333333"/>
          <w:sz w:val="22"/>
          <w:szCs w:val="21"/>
          <w:lang w:val="ka-GE"/>
        </w:rPr>
        <w:t>.</w:t>
      </w:r>
      <w:r>
        <w:rPr>
          <w:rFonts w:ascii="Sylfaen" w:hAnsi="Sylfaen"/>
          <w:bCs/>
          <w:color w:val="333333"/>
          <w:sz w:val="22"/>
          <w:szCs w:val="21"/>
        </w:rPr>
        <w:t xml:space="preserve"> ( </w:t>
      </w:r>
      <w:r>
        <w:rPr>
          <w:rFonts w:ascii="Sylfaen" w:hAnsi="Sylfaen"/>
          <w:bCs/>
          <w:color w:val="333333"/>
          <w:sz w:val="22"/>
          <w:szCs w:val="21"/>
          <w:lang w:val="ka-GE"/>
        </w:rPr>
        <w:t xml:space="preserve">ჩინეთი </w:t>
      </w:r>
      <w:r>
        <w:rPr>
          <w:rFonts w:ascii="Sylfaen" w:hAnsi="Sylfaen"/>
          <w:bCs/>
          <w:color w:val="333333"/>
          <w:sz w:val="22"/>
          <w:szCs w:val="21"/>
        </w:rPr>
        <w:t>3 099</w:t>
      </w:r>
      <w:r>
        <w:rPr>
          <w:rFonts w:ascii="Sylfaen" w:hAnsi="Sylfaen"/>
          <w:bCs/>
          <w:color w:val="333333"/>
          <w:sz w:val="22"/>
          <w:szCs w:val="21"/>
          <w:lang w:val="ka-GE"/>
        </w:rPr>
        <w:t xml:space="preserve">, </w:t>
      </w:r>
      <w:r>
        <w:rPr>
          <w:rFonts w:ascii="Sylfaen" w:hAnsi="Sylfaen"/>
          <w:bCs/>
          <w:color w:val="333333"/>
          <w:sz w:val="22"/>
          <w:szCs w:val="21"/>
        </w:rPr>
        <w:t xml:space="preserve"> </w:t>
      </w:r>
      <w:r>
        <w:rPr>
          <w:rFonts w:ascii="Sylfaen" w:hAnsi="Sylfaen"/>
          <w:bCs/>
          <w:color w:val="333333"/>
          <w:sz w:val="22"/>
          <w:szCs w:val="21"/>
          <w:lang w:val="ka-GE"/>
        </w:rPr>
        <w:t xml:space="preserve"> ირანი </w:t>
      </w:r>
      <w:r>
        <w:rPr>
          <w:rFonts w:ascii="Sylfaen" w:hAnsi="Sylfaen"/>
          <w:bCs/>
          <w:color w:val="333333"/>
          <w:sz w:val="22"/>
          <w:szCs w:val="21"/>
        </w:rPr>
        <w:t>145</w:t>
      </w:r>
      <w:r>
        <w:rPr>
          <w:rFonts w:ascii="Sylfaen" w:hAnsi="Sylfaen"/>
          <w:bCs/>
          <w:color w:val="333333"/>
          <w:sz w:val="22"/>
          <w:szCs w:val="21"/>
          <w:lang w:val="ka-GE"/>
        </w:rPr>
        <w:t xml:space="preserve">, </w:t>
      </w:r>
      <w:r w:rsidRPr="00E41474">
        <w:rPr>
          <w:rFonts w:ascii="Sylfaen" w:hAnsi="Sylfaen"/>
          <w:bCs/>
          <w:color w:val="333333"/>
          <w:sz w:val="22"/>
          <w:szCs w:val="21"/>
          <w:lang w:val="ka-GE"/>
        </w:rPr>
        <w:t xml:space="preserve">საერთაშორისო სატრანსპორტო შემთხვევები: იაპონია </w:t>
      </w:r>
      <w:r>
        <w:rPr>
          <w:rFonts w:ascii="Sylfaen" w:hAnsi="Sylfaen"/>
          <w:bCs/>
          <w:color w:val="333333"/>
          <w:sz w:val="22"/>
          <w:szCs w:val="21"/>
          <w:lang w:val="ka-GE"/>
        </w:rPr>
        <w:t>6,  ტაივანი 1, ფილიპინები 1</w:t>
      </w:r>
      <w:r>
        <w:rPr>
          <w:rFonts w:ascii="Sylfaen" w:hAnsi="Sylfaen"/>
          <w:bCs/>
          <w:color w:val="333333"/>
          <w:sz w:val="22"/>
          <w:szCs w:val="21"/>
        </w:rPr>
        <w:t xml:space="preserve">, </w:t>
      </w:r>
      <w:r>
        <w:rPr>
          <w:rFonts w:ascii="Sylfaen" w:hAnsi="Sylfaen"/>
          <w:bCs/>
          <w:color w:val="333333"/>
          <w:sz w:val="22"/>
          <w:szCs w:val="21"/>
          <w:lang w:val="ka-GE"/>
        </w:rPr>
        <w:t xml:space="preserve">იაპონია </w:t>
      </w:r>
      <w:r>
        <w:rPr>
          <w:rFonts w:ascii="Sylfaen" w:hAnsi="Sylfaen"/>
          <w:bCs/>
          <w:color w:val="333333"/>
          <w:sz w:val="22"/>
          <w:szCs w:val="21"/>
        </w:rPr>
        <w:t>6</w:t>
      </w:r>
      <w:r>
        <w:rPr>
          <w:rFonts w:ascii="Sylfaen" w:hAnsi="Sylfaen"/>
          <w:bCs/>
          <w:color w:val="333333"/>
          <w:sz w:val="22"/>
          <w:szCs w:val="21"/>
          <w:lang w:val="ka-GE"/>
        </w:rPr>
        <w:t xml:space="preserve">, საფრანგეთი </w:t>
      </w:r>
      <w:r>
        <w:rPr>
          <w:rFonts w:ascii="Sylfaen" w:hAnsi="Sylfaen"/>
          <w:bCs/>
          <w:color w:val="333333"/>
          <w:sz w:val="22"/>
          <w:szCs w:val="21"/>
        </w:rPr>
        <w:t>10</w:t>
      </w:r>
      <w:r>
        <w:rPr>
          <w:rFonts w:ascii="Sylfaen" w:hAnsi="Sylfaen"/>
          <w:bCs/>
          <w:color w:val="333333"/>
          <w:sz w:val="22"/>
          <w:szCs w:val="21"/>
          <w:lang w:val="ka-GE"/>
        </w:rPr>
        <w:t xml:space="preserve">, ავსტრალია 3, ტაილანდი 1, ამერიკის შეერთებული შტატები 17, სან-მარინო 1, სამხრეთ კორეის რესპუბლიკა </w:t>
      </w:r>
      <w:r>
        <w:rPr>
          <w:rFonts w:ascii="Sylfaen" w:hAnsi="Sylfaen"/>
          <w:bCs/>
          <w:color w:val="333333"/>
          <w:sz w:val="22"/>
          <w:szCs w:val="21"/>
        </w:rPr>
        <w:t>50</w:t>
      </w:r>
      <w:r>
        <w:rPr>
          <w:rFonts w:ascii="Sylfaen" w:hAnsi="Sylfaen"/>
          <w:bCs/>
          <w:color w:val="333333"/>
          <w:sz w:val="22"/>
          <w:szCs w:val="21"/>
          <w:lang w:val="ka-GE"/>
        </w:rPr>
        <w:t xml:space="preserve">, იტალია </w:t>
      </w:r>
      <w:r>
        <w:rPr>
          <w:rFonts w:ascii="Sylfaen" w:hAnsi="Sylfaen"/>
          <w:bCs/>
          <w:color w:val="333333"/>
          <w:sz w:val="22"/>
          <w:szCs w:val="21"/>
        </w:rPr>
        <w:t xml:space="preserve">233, </w:t>
      </w:r>
      <w:r>
        <w:rPr>
          <w:rFonts w:ascii="Sylfaen" w:hAnsi="Sylfaen"/>
          <w:bCs/>
          <w:color w:val="333333"/>
          <w:sz w:val="22"/>
          <w:szCs w:val="21"/>
          <w:lang w:val="ka-GE"/>
        </w:rPr>
        <w:t>სან-მარინო 1</w:t>
      </w:r>
      <w:r>
        <w:rPr>
          <w:rFonts w:ascii="Sylfaen" w:hAnsi="Sylfaen"/>
          <w:bCs/>
          <w:color w:val="333333"/>
          <w:sz w:val="22"/>
          <w:szCs w:val="21"/>
        </w:rPr>
        <w:t xml:space="preserve">, </w:t>
      </w:r>
      <w:r>
        <w:rPr>
          <w:rFonts w:ascii="Sylfaen" w:hAnsi="Sylfaen"/>
          <w:bCs/>
          <w:color w:val="333333"/>
          <w:sz w:val="22"/>
          <w:szCs w:val="21"/>
          <w:lang w:val="ka-GE"/>
        </w:rPr>
        <w:t>ესპანეთი</w:t>
      </w:r>
      <w:r>
        <w:rPr>
          <w:rFonts w:ascii="Sylfaen" w:hAnsi="Sylfaen"/>
          <w:bCs/>
          <w:color w:val="333333"/>
          <w:sz w:val="22"/>
          <w:szCs w:val="21"/>
        </w:rPr>
        <w:t xml:space="preserve"> 5, </w:t>
      </w:r>
      <w:r>
        <w:rPr>
          <w:rFonts w:ascii="Sylfaen" w:hAnsi="Sylfaen"/>
          <w:bCs/>
          <w:color w:val="333333"/>
          <w:sz w:val="22"/>
          <w:szCs w:val="21"/>
          <w:lang w:val="ka-GE"/>
        </w:rPr>
        <w:t>ერაყი 2,</w:t>
      </w:r>
      <w:r>
        <w:rPr>
          <w:rFonts w:ascii="Sylfaen" w:hAnsi="Sylfaen"/>
          <w:bCs/>
          <w:color w:val="333333"/>
          <w:sz w:val="22"/>
          <w:szCs w:val="21"/>
        </w:rPr>
        <w:t xml:space="preserve"> </w:t>
      </w:r>
      <w:r>
        <w:rPr>
          <w:rFonts w:ascii="Sylfaen" w:hAnsi="Sylfaen"/>
          <w:bCs/>
          <w:color w:val="333333"/>
          <w:sz w:val="22"/>
          <w:szCs w:val="21"/>
          <w:lang w:val="ka-GE"/>
        </w:rPr>
        <w:t>ნიდერლანდები 1, შვეიცარია 1, გაერთიანებული სამეფო 2</w:t>
      </w:r>
      <w:r>
        <w:rPr>
          <w:rFonts w:ascii="Sylfaen" w:hAnsi="Sylfaen"/>
          <w:bCs/>
          <w:color w:val="333333"/>
          <w:sz w:val="22"/>
          <w:szCs w:val="21"/>
        </w:rPr>
        <w:t xml:space="preserve">, </w:t>
      </w:r>
      <w:r>
        <w:rPr>
          <w:rFonts w:ascii="Sylfaen" w:hAnsi="Sylfaen"/>
          <w:bCs/>
          <w:color w:val="333333"/>
          <w:sz w:val="22"/>
          <w:szCs w:val="21"/>
          <w:lang w:val="ka-GE"/>
        </w:rPr>
        <w:t>არგენტინა 1)</w:t>
      </w:r>
    </w:p>
    <w:p w:rsidR="00632D39" w:rsidRPr="00C33AA5" w:rsidRDefault="00632D39" w:rsidP="000B4D13">
      <w:pPr>
        <w:tabs>
          <w:tab w:val="left" w:pos="3150"/>
        </w:tabs>
        <w:ind w:left="567"/>
        <w:jc w:val="both"/>
        <w:rPr>
          <w:rFonts w:ascii="Sylfaen" w:hAnsi="Sylfaen"/>
          <w:b/>
          <w:u w:val="single"/>
          <w:lang w:val="ka-GE"/>
        </w:rPr>
      </w:pPr>
      <w:r w:rsidRPr="00C33AA5">
        <w:rPr>
          <w:rFonts w:ascii="Sylfaen" w:hAnsi="Sylfaen"/>
          <w:b/>
          <w:u w:val="single"/>
          <w:lang w:val="ka-GE"/>
        </w:rPr>
        <w:t xml:space="preserve">სხვა წყაროები </w:t>
      </w:r>
      <w:r w:rsidR="005705C5" w:rsidRPr="005705C5">
        <w:rPr>
          <w:rFonts w:ascii="Sylfaen" w:hAnsi="Sylfaen"/>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5705C5">
        <w:rPr>
          <w:rFonts w:ascii="Sylfaen" w:hAnsi="Sylfaen"/>
          <w:u w:val="single"/>
          <w:lang w:val="ka-GE"/>
        </w:rPr>
        <w:tab/>
      </w:r>
    </w:p>
    <w:p w:rsidR="00632D39" w:rsidRPr="00C33AA5" w:rsidRDefault="000B4D13" w:rsidP="007E7CE6">
      <w:pPr>
        <w:ind w:left="567"/>
        <w:jc w:val="both"/>
        <w:rPr>
          <w:rFonts w:ascii="Sylfaen" w:hAnsi="Sylfaen"/>
          <w:lang w:val="ka-GE"/>
        </w:rPr>
      </w:pPr>
      <w:r>
        <w:rPr>
          <w:rFonts w:ascii="Sylfaen" w:hAnsi="Sylfaen"/>
        </w:rPr>
        <w:t>8</w:t>
      </w:r>
      <w:r w:rsidR="00632D39" w:rsidRPr="00C33AA5">
        <w:rPr>
          <w:rFonts w:ascii="Sylfaen" w:hAnsi="Sylfaen"/>
          <w:lang w:val="ka-GE"/>
        </w:rPr>
        <w:t xml:space="preserve"> მარტის მონაცემებით,</w:t>
      </w:r>
      <w:r w:rsidR="00396491">
        <w:rPr>
          <w:rFonts w:ascii="Sylfaen" w:hAnsi="Sylfaen"/>
          <w:lang w:val="ka-GE"/>
        </w:rPr>
        <w:t xml:space="preserve"> </w:t>
      </w:r>
      <w:r w:rsidR="00632D39" w:rsidRPr="00C33AA5">
        <w:rPr>
          <w:rFonts w:ascii="Sylfaen" w:hAnsi="Sylfaen"/>
          <w:lang w:val="ka-GE"/>
        </w:rPr>
        <w:t xml:space="preserve">სულ შემთხვევები დაფიქსირებულია </w:t>
      </w:r>
      <w:r w:rsidR="00174B80">
        <w:rPr>
          <w:rFonts w:ascii="Sylfaen" w:hAnsi="Sylfaen"/>
          <w:b/>
          <w:u w:val="single"/>
        </w:rPr>
        <w:t>104</w:t>
      </w:r>
      <w:r w:rsidR="00632D39" w:rsidRPr="00C33AA5">
        <w:rPr>
          <w:rFonts w:ascii="Sylfaen" w:hAnsi="Sylfaen"/>
          <w:b/>
          <w:u w:val="single"/>
          <w:lang w:val="ka-GE"/>
        </w:rPr>
        <w:t xml:space="preserve"> </w:t>
      </w:r>
      <w:r w:rsidR="00632D39" w:rsidRPr="00C33AA5">
        <w:rPr>
          <w:rFonts w:ascii="Sylfaen" w:hAnsi="Sylfaen"/>
          <w:lang w:val="ka-GE"/>
        </w:rPr>
        <w:t xml:space="preserve">ქვეყანაში:  </w:t>
      </w:r>
      <w:r w:rsidR="00174B80">
        <w:rPr>
          <w:rFonts w:ascii="Sylfaen" w:hAnsi="Sylfaen"/>
          <w:b/>
          <w:u w:val="single"/>
          <w:lang w:val="ka-GE"/>
        </w:rPr>
        <w:t>107 800</w:t>
      </w:r>
      <w:r w:rsidR="00632D39" w:rsidRPr="00C33AA5">
        <w:rPr>
          <w:rFonts w:ascii="Sylfaen" w:hAnsi="Sylfaen"/>
          <w:lang w:val="ka-GE"/>
        </w:rPr>
        <w:t xml:space="preserve"> აქედან გამოჯანმრთელდა </w:t>
      </w:r>
      <w:r>
        <w:rPr>
          <w:rFonts w:ascii="Sylfaen" w:hAnsi="Sylfaen"/>
          <w:b/>
          <w:u w:val="single"/>
        </w:rPr>
        <w:t xml:space="preserve">60 </w:t>
      </w:r>
      <w:r w:rsidR="00174B80">
        <w:rPr>
          <w:rFonts w:ascii="Sylfaen" w:hAnsi="Sylfaen"/>
          <w:b/>
          <w:u w:val="single"/>
          <w:lang w:val="ka-GE"/>
        </w:rPr>
        <w:t>923</w:t>
      </w:r>
      <w:r w:rsidR="00632D39" w:rsidRPr="00C33AA5">
        <w:rPr>
          <w:rFonts w:ascii="Sylfaen" w:hAnsi="Sylfaen"/>
          <w:lang w:val="ka-GE"/>
        </w:rPr>
        <w:t xml:space="preserve"> და დაფიქსირდა </w:t>
      </w:r>
      <w:proofErr w:type="gramStart"/>
      <w:r w:rsidR="00632D39" w:rsidRPr="00C33AA5">
        <w:rPr>
          <w:rFonts w:ascii="Sylfaen" w:hAnsi="Sylfaen"/>
          <w:lang w:val="ka-GE"/>
        </w:rPr>
        <w:t xml:space="preserve">სიკვდილის  </w:t>
      </w:r>
      <w:r w:rsidR="00632D39" w:rsidRPr="00C33AA5">
        <w:rPr>
          <w:rFonts w:ascii="Sylfaen" w:hAnsi="Sylfaen"/>
          <w:b/>
          <w:u w:val="single"/>
          <w:lang w:val="ka-GE"/>
        </w:rPr>
        <w:t>3</w:t>
      </w:r>
      <w:proofErr w:type="gramEnd"/>
      <w:r w:rsidR="00632D39">
        <w:rPr>
          <w:rFonts w:ascii="Sylfaen" w:hAnsi="Sylfaen"/>
          <w:b/>
          <w:u w:val="single"/>
          <w:lang w:val="ka-GE"/>
        </w:rPr>
        <w:t> </w:t>
      </w:r>
      <w:r>
        <w:rPr>
          <w:rFonts w:ascii="Sylfaen" w:hAnsi="Sylfaen"/>
          <w:b/>
          <w:u w:val="single"/>
        </w:rPr>
        <w:t>6</w:t>
      </w:r>
      <w:r w:rsidR="00174B80">
        <w:rPr>
          <w:rFonts w:ascii="Sylfaen" w:hAnsi="Sylfaen"/>
          <w:b/>
          <w:u w:val="single"/>
          <w:lang w:val="ka-GE"/>
        </w:rPr>
        <w:t>61</w:t>
      </w:r>
      <w:r w:rsidR="00632D39" w:rsidRPr="00C33AA5">
        <w:rPr>
          <w:rFonts w:ascii="Sylfaen" w:hAnsi="Sylfaen"/>
          <w:lang w:val="ka-GE"/>
        </w:rPr>
        <w:t>შემთხვევა</w:t>
      </w:r>
    </w:p>
    <w:p w:rsidR="00632D39" w:rsidRPr="000B4D13" w:rsidRDefault="00632D39" w:rsidP="007E7CE6">
      <w:pPr>
        <w:ind w:left="567"/>
        <w:jc w:val="both"/>
        <w:rPr>
          <w:rFonts w:ascii="Sylfaen" w:hAnsi="Sylfaen"/>
          <w:lang w:val="ka-GE"/>
        </w:rPr>
      </w:pPr>
      <w:r w:rsidRPr="00C33AA5">
        <w:rPr>
          <w:rFonts w:ascii="Sylfaen" w:hAnsi="Sylfaen"/>
          <w:lang w:val="ka-GE"/>
        </w:rPr>
        <w:t>ქვეყნებს დაემატა</w:t>
      </w:r>
      <w:r>
        <w:rPr>
          <w:rFonts w:ascii="Sylfaen" w:hAnsi="Sylfaen"/>
          <w:lang w:val="ka-GE"/>
        </w:rPr>
        <w:t>:</w:t>
      </w:r>
      <w:r w:rsidRPr="00C33AA5">
        <w:rPr>
          <w:rFonts w:ascii="Sylfaen" w:hAnsi="Sylfaen"/>
          <w:lang w:val="ka-GE"/>
        </w:rPr>
        <w:t xml:space="preserve"> </w:t>
      </w:r>
      <w:r w:rsidR="000B4D13">
        <w:rPr>
          <w:rFonts w:ascii="Sylfaen" w:hAnsi="Sylfaen"/>
          <w:lang w:val="ka-GE"/>
        </w:rPr>
        <w:t>მოლდოვა, პარაგვაი, სერბეთი</w:t>
      </w:r>
      <w:r w:rsidR="00174B80">
        <w:rPr>
          <w:rFonts w:ascii="Sylfaen" w:hAnsi="Sylfaen"/>
          <w:lang w:val="ka-GE"/>
        </w:rPr>
        <w:t xml:space="preserve">, ბანგლადეში </w:t>
      </w:r>
    </w:p>
    <w:p w:rsidR="00632D39" w:rsidRPr="00C33AA5" w:rsidRDefault="00632D39" w:rsidP="007E7CE6">
      <w:pPr>
        <w:ind w:left="567"/>
        <w:jc w:val="both"/>
        <w:rPr>
          <w:rFonts w:ascii="Sylfaen" w:hAnsi="Sylfaen"/>
          <w:b/>
          <w:u w:val="single"/>
          <w:lang w:val="ka-GE"/>
        </w:rPr>
      </w:pPr>
      <w:r w:rsidRPr="00C33AA5">
        <w:rPr>
          <w:rFonts w:ascii="Sylfaen" w:hAnsi="Sylfaen"/>
          <w:lang w:val="ka-GE"/>
        </w:rPr>
        <w:t xml:space="preserve">ჩინეთი სულ  </w:t>
      </w:r>
      <w:r w:rsidR="000B4D13">
        <w:rPr>
          <w:rFonts w:ascii="Sylfaen" w:hAnsi="Sylfaen"/>
          <w:b/>
          <w:u w:val="single"/>
          <w:lang w:val="ka-GE"/>
        </w:rPr>
        <w:t xml:space="preserve">80 </w:t>
      </w:r>
      <w:r w:rsidR="00174B80">
        <w:rPr>
          <w:rFonts w:ascii="Sylfaen" w:hAnsi="Sylfaen"/>
          <w:b/>
          <w:u w:val="single"/>
          <w:lang w:val="ka-GE"/>
        </w:rPr>
        <w:t>703</w:t>
      </w:r>
      <w:r w:rsidRPr="00C33AA5">
        <w:rPr>
          <w:rFonts w:ascii="Sylfaen" w:hAnsi="Sylfaen"/>
          <w:lang w:val="ka-GE"/>
        </w:rPr>
        <w:t xml:space="preserve"> აქედან ახ</w:t>
      </w:r>
      <w:r w:rsidR="005705C5">
        <w:rPr>
          <w:rFonts w:ascii="Sylfaen" w:hAnsi="Sylfaen"/>
          <w:lang w:val="ka-GE"/>
        </w:rPr>
        <w:t>ალ</w:t>
      </w:r>
      <w:r w:rsidRPr="00C33AA5">
        <w:rPr>
          <w:rFonts w:ascii="Sylfaen" w:hAnsi="Sylfaen"/>
          <w:lang w:val="ka-GE"/>
        </w:rPr>
        <w:t xml:space="preserve">ი </w:t>
      </w:r>
      <w:r w:rsidR="00174B80">
        <w:rPr>
          <w:rFonts w:ascii="Sylfaen" w:hAnsi="Sylfaen"/>
          <w:b/>
          <w:u w:val="single"/>
          <w:lang w:val="ka-GE"/>
        </w:rPr>
        <w:t>52</w:t>
      </w:r>
      <w:r w:rsidRPr="00C33AA5">
        <w:rPr>
          <w:rFonts w:ascii="Sylfaen" w:hAnsi="Sylfaen"/>
          <w:b/>
          <w:u w:val="single"/>
          <w:lang w:val="ka-GE"/>
        </w:rPr>
        <w:t xml:space="preserve"> , </w:t>
      </w:r>
      <w:r w:rsidRPr="00C33AA5">
        <w:rPr>
          <w:rFonts w:ascii="Sylfaen" w:hAnsi="Sylfaen"/>
          <w:lang w:val="ka-GE"/>
        </w:rPr>
        <w:t>სულ</w:t>
      </w:r>
      <w:r w:rsidR="000B4D13">
        <w:rPr>
          <w:rFonts w:ascii="Sylfaen" w:hAnsi="Sylfaen"/>
          <w:b/>
          <w:u w:val="single"/>
          <w:lang w:val="ka-GE"/>
        </w:rPr>
        <w:t xml:space="preserve"> </w:t>
      </w:r>
      <w:r w:rsidRPr="00C33AA5">
        <w:rPr>
          <w:rFonts w:ascii="Sylfaen" w:hAnsi="Sylfaen"/>
          <w:lang w:val="ka-GE"/>
        </w:rPr>
        <w:t xml:space="preserve">სიკვდილის </w:t>
      </w:r>
      <w:r w:rsidR="00396491">
        <w:rPr>
          <w:rFonts w:ascii="Sylfaen" w:hAnsi="Sylfaen"/>
          <w:b/>
          <w:u w:val="single"/>
          <w:lang w:val="ka-GE"/>
        </w:rPr>
        <w:t xml:space="preserve">3 </w:t>
      </w:r>
      <w:r w:rsidR="000B4D13">
        <w:rPr>
          <w:rFonts w:ascii="Sylfaen" w:hAnsi="Sylfaen"/>
          <w:b/>
          <w:u w:val="single"/>
          <w:lang w:val="ka-GE"/>
        </w:rPr>
        <w:t>09</w:t>
      </w:r>
      <w:r w:rsidR="00174B80">
        <w:rPr>
          <w:rFonts w:ascii="Sylfaen" w:hAnsi="Sylfaen"/>
          <w:b/>
          <w:u w:val="single"/>
          <w:lang w:val="ka-GE"/>
        </w:rPr>
        <w:t>8</w:t>
      </w:r>
      <w:r w:rsidR="00396491">
        <w:rPr>
          <w:rFonts w:ascii="Sylfaen" w:hAnsi="Sylfaen"/>
          <w:b/>
          <w:u w:val="single"/>
          <w:lang w:val="ka-GE"/>
        </w:rPr>
        <w:t xml:space="preserve"> </w:t>
      </w:r>
      <w:r w:rsidRPr="00C33AA5">
        <w:rPr>
          <w:rFonts w:ascii="Sylfaen" w:hAnsi="Sylfaen"/>
          <w:lang w:val="ka-GE"/>
        </w:rPr>
        <w:t xml:space="preserve">შემთხვევა აქედან ახალი </w:t>
      </w:r>
      <w:r w:rsidR="00174B80">
        <w:rPr>
          <w:rFonts w:ascii="Sylfaen" w:hAnsi="Sylfaen"/>
          <w:b/>
          <w:u w:val="single"/>
          <w:lang w:val="ka-GE"/>
        </w:rPr>
        <w:t>28</w:t>
      </w:r>
      <w:r w:rsidRPr="00C33AA5">
        <w:rPr>
          <w:rFonts w:ascii="Sylfaen" w:hAnsi="Sylfaen"/>
          <w:b/>
          <w:u w:val="single"/>
          <w:lang w:val="ka-GE"/>
        </w:rPr>
        <w:t xml:space="preserve">, </w:t>
      </w:r>
      <w:r w:rsidRPr="00C33AA5">
        <w:rPr>
          <w:rFonts w:ascii="Sylfaen" w:hAnsi="Sylfaen"/>
          <w:lang w:val="ka-GE"/>
        </w:rPr>
        <w:t>გამოჯანმრთელდა</w:t>
      </w:r>
      <w:r w:rsidRPr="00C33AA5">
        <w:rPr>
          <w:rFonts w:ascii="Sylfaen" w:hAnsi="Sylfaen"/>
          <w:b/>
          <w:u w:val="single"/>
          <w:lang w:val="ka-GE"/>
        </w:rPr>
        <w:t xml:space="preserve"> </w:t>
      </w:r>
      <w:r w:rsidR="00174B80">
        <w:rPr>
          <w:rFonts w:ascii="Sylfaen" w:hAnsi="Sylfaen"/>
          <w:b/>
          <w:u w:val="single"/>
          <w:lang w:val="ka-GE"/>
        </w:rPr>
        <w:t>57 333</w:t>
      </w:r>
    </w:p>
    <w:p w:rsidR="00632D39" w:rsidRPr="00C33AA5" w:rsidRDefault="00632D39" w:rsidP="007E7CE6">
      <w:pPr>
        <w:ind w:left="567"/>
        <w:jc w:val="both"/>
        <w:rPr>
          <w:rFonts w:ascii="Sylfaen" w:hAnsi="Sylfaen"/>
          <w:lang w:val="ka-GE"/>
        </w:rPr>
      </w:pPr>
      <w:r w:rsidRPr="00C33AA5">
        <w:rPr>
          <w:rFonts w:ascii="Sylfaen" w:hAnsi="Sylfaen"/>
          <w:lang w:val="ka-GE"/>
        </w:rPr>
        <w:t xml:space="preserve">სამხრეთ კორეა სულ დაფიქსირებულია </w:t>
      </w:r>
      <w:r w:rsidR="000B4D13">
        <w:rPr>
          <w:rFonts w:ascii="Sylfaen" w:hAnsi="Sylfaen"/>
          <w:b/>
          <w:u w:val="single"/>
          <w:lang w:val="ka-GE"/>
        </w:rPr>
        <w:t xml:space="preserve">7 </w:t>
      </w:r>
      <w:r w:rsidR="00174B80">
        <w:rPr>
          <w:rFonts w:ascii="Sylfaen" w:hAnsi="Sylfaen"/>
          <w:b/>
          <w:u w:val="single"/>
          <w:lang w:val="ka-GE"/>
        </w:rPr>
        <w:t>313</w:t>
      </w:r>
      <w:r w:rsidR="000B4D13">
        <w:rPr>
          <w:rFonts w:ascii="Sylfaen" w:hAnsi="Sylfaen"/>
          <w:b/>
          <w:u w:val="single"/>
          <w:lang w:val="ka-GE"/>
        </w:rPr>
        <w:t xml:space="preserve"> </w:t>
      </w:r>
      <w:r w:rsidRPr="00C33AA5">
        <w:rPr>
          <w:rFonts w:ascii="Sylfaen" w:hAnsi="Sylfaen"/>
          <w:lang w:val="ka-GE"/>
        </w:rPr>
        <w:t xml:space="preserve"> შემთხვევა აქედან ახალი</w:t>
      </w:r>
      <w:r w:rsidR="00174B80">
        <w:rPr>
          <w:rFonts w:ascii="Sylfaen" w:hAnsi="Sylfaen"/>
          <w:b/>
          <w:u w:val="single"/>
          <w:lang w:val="ka-GE"/>
        </w:rPr>
        <w:t>272</w:t>
      </w:r>
      <w:r w:rsidRPr="00C33AA5">
        <w:rPr>
          <w:rFonts w:ascii="Sylfaen" w:hAnsi="Sylfaen"/>
          <w:lang w:val="ka-GE"/>
        </w:rPr>
        <w:t>, სულ სიკვდილის</w:t>
      </w:r>
      <w:r>
        <w:rPr>
          <w:rFonts w:ascii="Sylfaen" w:hAnsi="Sylfaen"/>
          <w:lang w:val="ka-GE"/>
        </w:rPr>
        <w:t xml:space="preserve"> </w:t>
      </w:r>
      <w:r w:rsidR="000B4D13">
        <w:rPr>
          <w:rFonts w:ascii="Sylfaen" w:hAnsi="Sylfaen"/>
          <w:b/>
          <w:u w:val="single"/>
          <w:lang w:val="ka-GE"/>
        </w:rPr>
        <w:t>50</w:t>
      </w:r>
      <w:r w:rsidRPr="00C33AA5">
        <w:rPr>
          <w:rFonts w:ascii="Sylfaen" w:hAnsi="Sylfaen"/>
          <w:lang w:val="ka-GE"/>
        </w:rPr>
        <w:t xml:space="preserve"> </w:t>
      </w:r>
      <w:r>
        <w:rPr>
          <w:rFonts w:ascii="Sylfaen" w:hAnsi="Sylfaen"/>
          <w:lang w:val="ka-GE"/>
        </w:rPr>
        <w:t>შემთ</w:t>
      </w:r>
      <w:r w:rsidRPr="00C33AA5">
        <w:rPr>
          <w:rFonts w:ascii="Sylfaen" w:hAnsi="Sylfaen"/>
          <w:lang w:val="ka-GE"/>
        </w:rPr>
        <w:t>ხვევა</w:t>
      </w:r>
      <w:r>
        <w:rPr>
          <w:rFonts w:ascii="Sylfaen" w:hAnsi="Sylfaen"/>
          <w:lang w:val="ka-GE"/>
        </w:rPr>
        <w:t xml:space="preserve">, </w:t>
      </w:r>
      <w:r w:rsidRPr="00C33AA5">
        <w:rPr>
          <w:rFonts w:ascii="Sylfaen" w:hAnsi="Sylfaen"/>
          <w:lang w:val="ka-GE"/>
        </w:rPr>
        <w:t>გამოჯანმრთელდა</w:t>
      </w:r>
      <w:r w:rsidRPr="0084169B">
        <w:rPr>
          <w:rFonts w:ascii="Sylfaen" w:hAnsi="Sylfaen"/>
          <w:b/>
          <w:u w:val="single"/>
          <w:lang w:val="ka-GE"/>
        </w:rPr>
        <w:t xml:space="preserve"> </w:t>
      </w:r>
      <w:r w:rsidR="00174B80">
        <w:rPr>
          <w:rFonts w:ascii="Sylfaen" w:hAnsi="Sylfaen"/>
          <w:b/>
          <w:u w:val="single"/>
          <w:lang w:val="ka-GE"/>
        </w:rPr>
        <w:t>130</w:t>
      </w:r>
    </w:p>
    <w:p w:rsidR="00632D39" w:rsidRPr="00C33AA5" w:rsidRDefault="00632D39" w:rsidP="007E7CE6">
      <w:pPr>
        <w:ind w:left="567"/>
        <w:jc w:val="both"/>
        <w:rPr>
          <w:rFonts w:ascii="Sylfaen" w:hAnsi="Sylfaen"/>
          <w:b/>
          <w:u w:val="single"/>
          <w:lang w:val="ka-GE"/>
        </w:rPr>
      </w:pPr>
      <w:r w:rsidRPr="00C33AA5">
        <w:rPr>
          <w:rFonts w:ascii="Sylfaen" w:hAnsi="Sylfaen"/>
          <w:lang w:val="ka-GE"/>
        </w:rPr>
        <w:t xml:space="preserve">იტალია სულ </w:t>
      </w:r>
      <w:r w:rsidR="00805C2F">
        <w:rPr>
          <w:rFonts w:ascii="Sylfaen" w:hAnsi="Sylfaen"/>
          <w:b/>
          <w:u w:val="single"/>
          <w:lang w:val="ka-GE"/>
        </w:rPr>
        <w:t>5 883</w:t>
      </w:r>
      <w:r w:rsidR="00396491">
        <w:rPr>
          <w:rFonts w:ascii="Sylfaen" w:hAnsi="Sylfaen"/>
          <w:b/>
          <w:u w:val="single"/>
          <w:lang w:val="ka-GE"/>
        </w:rPr>
        <w:t xml:space="preserve"> </w:t>
      </w:r>
      <w:r w:rsidR="007E7CE6">
        <w:rPr>
          <w:rFonts w:ascii="Sylfaen" w:hAnsi="Sylfaen"/>
          <w:b/>
          <w:u w:val="single"/>
          <w:lang w:val="ka-GE"/>
        </w:rPr>
        <w:t xml:space="preserve"> </w:t>
      </w:r>
      <w:r w:rsidRPr="00C33AA5">
        <w:rPr>
          <w:rFonts w:ascii="Sylfaen" w:hAnsi="Sylfaen"/>
          <w:lang w:val="ka-GE"/>
        </w:rPr>
        <w:t xml:space="preserve">შემთხვევა, სულ გარდაცვალება </w:t>
      </w:r>
      <w:r w:rsidR="00805C2F">
        <w:rPr>
          <w:rFonts w:ascii="Sylfaen" w:hAnsi="Sylfaen"/>
          <w:b/>
          <w:u w:val="single"/>
          <w:lang w:val="ka-GE"/>
        </w:rPr>
        <w:t>233</w:t>
      </w:r>
      <w:r w:rsidRPr="00C33AA5">
        <w:rPr>
          <w:rFonts w:ascii="Sylfaen" w:hAnsi="Sylfaen"/>
          <w:b/>
          <w:u w:val="single"/>
          <w:lang w:val="ka-GE"/>
        </w:rPr>
        <w:t>,</w:t>
      </w:r>
      <w:r w:rsidRPr="00C33AA5">
        <w:rPr>
          <w:rFonts w:ascii="Sylfaen" w:hAnsi="Sylfaen"/>
          <w:lang w:val="ka-GE"/>
        </w:rPr>
        <w:t xml:space="preserve"> გამოჯანმრთელდა </w:t>
      </w:r>
      <w:r w:rsidR="00805C2F">
        <w:rPr>
          <w:rFonts w:ascii="Sylfaen" w:hAnsi="Sylfaen"/>
          <w:b/>
          <w:u w:val="single"/>
          <w:lang w:val="ka-GE"/>
        </w:rPr>
        <w:t>589</w:t>
      </w:r>
    </w:p>
    <w:p w:rsidR="00632D39" w:rsidRPr="007E7CE6" w:rsidRDefault="00632D39" w:rsidP="007E7CE6">
      <w:pPr>
        <w:ind w:left="567"/>
        <w:jc w:val="both"/>
        <w:rPr>
          <w:rFonts w:ascii="Sylfaen" w:hAnsi="Sylfaen"/>
          <w:lang w:val="ka-GE"/>
        </w:rPr>
      </w:pPr>
      <w:r w:rsidRPr="00C33AA5">
        <w:rPr>
          <w:rFonts w:ascii="Sylfaen" w:hAnsi="Sylfaen"/>
          <w:lang w:val="ka-GE"/>
        </w:rPr>
        <w:t xml:space="preserve">ირანში სულ </w:t>
      </w:r>
      <w:r w:rsidR="00174B80">
        <w:rPr>
          <w:rFonts w:ascii="Sylfaen" w:hAnsi="Sylfaen"/>
          <w:b/>
          <w:u w:val="single"/>
          <w:lang w:val="ka-GE"/>
        </w:rPr>
        <w:t>6 566</w:t>
      </w:r>
      <w:r w:rsidRPr="00C33AA5">
        <w:rPr>
          <w:rFonts w:ascii="Sylfaen" w:hAnsi="Sylfaen"/>
          <w:lang w:val="ka-GE"/>
        </w:rPr>
        <w:t xml:space="preserve"> </w:t>
      </w:r>
      <w:r w:rsidR="006348C5">
        <w:rPr>
          <w:rFonts w:ascii="Sylfaen" w:hAnsi="Sylfaen"/>
          <w:lang w:val="ka-GE"/>
        </w:rPr>
        <w:t xml:space="preserve"> , </w:t>
      </w:r>
      <w:r w:rsidRPr="00C33AA5">
        <w:rPr>
          <w:rFonts w:ascii="Sylfaen" w:hAnsi="Sylfaen"/>
          <w:lang w:val="ka-GE"/>
        </w:rPr>
        <w:t>სიკვდილის</w:t>
      </w:r>
      <w:r w:rsidR="00174B80">
        <w:rPr>
          <w:rFonts w:ascii="Sylfaen" w:hAnsi="Sylfaen"/>
          <w:lang w:val="ka-GE"/>
        </w:rPr>
        <w:t xml:space="preserve"> </w:t>
      </w:r>
      <w:r w:rsidR="00174B80" w:rsidRPr="00174B80">
        <w:rPr>
          <w:rFonts w:ascii="Sylfaen" w:hAnsi="Sylfaen"/>
          <w:b/>
          <w:u w:val="single"/>
          <w:lang w:val="ka-GE"/>
        </w:rPr>
        <w:t>194</w:t>
      </w:r>
      <w:r w:rsidR="006348C5">
        <w:rPr>
          <w:rFonts w:ascii="Sylfaen" w:hAnsi="Sylfaen"/>
          <w:b/>
          <w:u w:val="single"/>
          <w:lang w:val="ka-GE"/>
        </w:rPr>
        <w:t xml:space="preserve"> </w:t>
      </w:r>
      <w:r w:rsidRPr="00C33AA5">
        <w:rPr>
          <w:rFonts w:ascii="Sylfaen" w:hAnsi="Sylfaen"/>
          <w:lang w:val="ka-GE"/>
        </w:rPr>
        <w:t xml:space="preserve"> შემთხვევა, გამოჯანმრთელდა </w:t>
      </w:r>
      <w:r w:rsidR="00174B80">
        <w:rPr>
          <w:rFonts w:ascii="Sylfaen" w:hAnsi="Sylfaen"/>
          <w:b/>
          <w:u w:val="single"/>
          <w:lang w:val="ka-GE"/>
        </w:rPr>
        <w:t>2134</w:t>
      </w:r>
    </w:p>
    <w:p w:rsidR="00632D39" w:rsidRPr="00C33AA5" w:rsidRDefault="00632D39" w:rsidP="007E7CE6">
      <w:pPr>
        <w:ind w:left="567"/>
        <w:jc w:val="both"/>
        <w:rPr>
          <w:rFonts w:ascii="Sylfaen" w:hAnsi="Sylfaen"/>
          <w:lang w:val="ka-GE"/>
        </w:rPr>
      </w:pPr>
      <w:r w:rsidRPr="00C33AA5">
        <w:rPr>
          <w:rFonts w:ascii="Sylfaen" w:hAnsi="Sylfaen"/>
          <w:lang w:val="ka-GE"/>
        </w:rPr>
        <w:t xml:space="preserve">გერმაინა სულ </w:t>
      </w:r>
      <w:r w:rsidR="00174B80">
        <w:rPr>
          <w:rFonts w:ascii="Sylfaen" w:hAnsi="Sylfaen"/>
          <w:b/>
          <w:u w:val="single"/>
          <w:lang w:val="ka-GE"/>
        </w:rPr>
        <w:t>951</w:t>
      </w:r>
      <w:r w:rsidRPr="00C33AA5">
        <w:rPr>
          <w:rFonts w:ascii="Sylfaen" w:hAnsi="Sylfaen"/>
          <w:b/>
          <w:u w:val="single"/>
          <w:lang w:val="ka-GE"/>
        </w:rPr>
        <w:t xml:space="preserve"> </w:t>
      </w:r>
      <w:r w:rsidRPr="00C33AA5">
        <w:rPr>
          <w:rFonts w:ascii="Sylfaen" w:hAnsi="Sylfaen"/>
          <w:lang w:val="ka-GE"/>
        </w:rPr>
        <w:t>შემთხვევა</w:t>
      </w:r>
      <w:r w:rsidR="006348C5">
        <w:rPr>
          <w:rFonts w:ascii="Sylfaen" w:hAnsi="Sylfaen"/>
          <w:b/>
          <w:u w:val="single"/>
          <w:lang w:val="ka-GE"/>
        </w:rPr>
        <w:t>,</w:t>
      </w:r>
      <w:r w:rsidRPr="00C33AA5">
        <w:rPr>
          <w:rFonts w:ascii="Sylfaen" w:hAnsi="Sylfaen"/>
          <w:lang w:val="ka-GE"/>
        </w:rPr>
        <w:t xml:space="preserve"> გამოჯანმრთელდა </w:t>
      </w:r>
      <w:r w:rsidRPr="00C33AA5">
        <w:rPr>
          <w:rFonts w:ascii="Sylfaen" w:hAnsi="Sylfaen"/>
          <w:b/>
          <w:u w:val="single"/>
          <w:lang w:val="ka-GE"/>
        </w:rPr>
        <w:t>1</w:t>
      </w:r>
      <w:r w:rsidR="00805C2F">
        <w:rPr>
          <w:rFonts w:ascii="Sylfaen" w:hAnsi="Sylfaen"/>
          <w:b/>
          <w:u w:val="single"/>
          <w:lang w:val="ka-GE"/>
        </w:rPr>
        <w:t>8</w:t>
      </w:r>
    </w:p>
    <w:p w:rsidR="00632D39" w:rsidRDefault="00632D39" w:rsidP="007E7CE6">
      <w:pPr>
        <w:ind w:left="567"/>
        <w:jc w:val="both"/>
        <w:rPr>
          <w:rFonts w:ascii="Sylfaen" w:hAnsi="Sylfaen"/>
          <w:b/>
          <w:u w:val="single"/>
          <w:lang w:val="ka-GE"/>
        </w:rPr>
      </w:pPr>
      <w:r w:rsidRPr="00C33AA5">
        <w:rPr>
          <w:rFonts w:ascii="Sylfaen" w:hAnsi="Sylfaen"/>
          <w:lang w:val="ka-GE"/>
        </w:rPr>
        <w:t xml:space="preserve">საფრანგეთი </w:t>
      </w:r>
      <w:r w:rsidR="00805C2F">
        <w:rPr>
          <w:rFonts w:ascii="Sylfaen" w:hAnsi="Sylfaen"/>
          <w:b/>
          <w:u w:val="single"/>
          <w:lang w:val="ka-GE"/>
        </w:rPr>
        <w:t xml:space="preserve">949 </w:t>
      </w:r>
      <w:r w:rsidRPr="00C33AA5">
        <w:rPr>
          <w:rFonts w:ascii="Sylfaen" w:hAnsi="Sylfaen"/>
          <w:lang w:val="ka-GE"/>
        </w:rPr>
        <w:t xml:space="preserve"> შემთხვევა</w:t>
      </w:r>
      <w:r w:rsidR="007E7CE6">
        <w:rPr>
          <w:rFonts w:ascii="Sylfaen" w:hAnsi="Sylfaen"/>
          <w:lang w:val="ka-GE"/>
        </w:rPr>
        <w:t>,</w:t>
      </w:r>
      <w:r w:rsidRPr="00C33AA5">
        <w:rPr>
          <w:rFonts w:ascii="Sylfaen" w:hAnsi="Sylfaen"/>
          <w:lang w:val="ka-GE"/>
        </w:rPr>
        <w:t xml:space="preserve"> სიკვდილი </w:t>
      </w:r>
      <w:r w:rsidR="00805C2F">
        <w:rPr>
          <w:rFonts w:ascii="Sylfaen" w:hAnsi="Sylfaen"/>
          <w:b/>
          <w:u w:val="single"/>
          <w:lang w:val="ka-GE"/>
        </w:rPr>
        <w:t>16</w:t>
      </w:r>
      <w:r w:rsidRPr="00C33AA5">
        <w:rPr>
          <w:rFonts w:ascii="Sylfaen" w:hAnsi="Sylfaen"/>
          <w:b/>
          <w:u w:val="single"/>
          <w:lang w:val="ka-GE"/>
        </w:rPr>
        <w:t>,</w:t>
      </w:r>
      <w:r w:rsidRPr="00C33AA5">
        <w:rPr>
          <w:rFonts w:ascii="Sylfaen" w:hAnsi="Sylfaen"/>
          <w:lang w:val="ka-GE"/>
        </w:rPr>
        <w:t xml:space="preserve"> გამოჯანმრთელდა </w:t>
      </w:r>
      <w:r w:rsidRPr="00C33AA5">
        <w:rPr>
          <w:rFonts w:ascii="Sylfaen" w:hAnsi="Sylfaen"/>
          <w:b/>
          <w:u w:val="single"/>
          <w:lang w:val="ka-GE"/>
        </w:rPr>
        <w:t xml:space="preserve">12 </w:t>
      </w:r>
    </w:p>
    <w:p w:rsidR="00632D39" w:rsidRDefault="00632D39" w:rsidP="007E7CE6">
      <w:pPr>
        <w:ind w:left="567"/>
        <w:jc w:val="both"/>
        <w:rPr>
          <w:rFonts w:ascii="Sylfaen" w:hAnsi="Sylfaen"/>
          <w:b/>
          <w:u w:val="single"/>
          <w:lang w:val="ka-GE"/>
        </w:rPr>
      </w:pPr>
      <w:r w:rsidRPr="0084169B">
        <w:rPr>
          <w:rFonts w:ascii="Sylfaen" w:hAnsi="Sylfaen"/>
          <w:lang w:val="ka-GE"/>
        </w:rPr>
        <w:t>ესპანეთი</w:t>
      </w:r>
      <w:r>
        <w:rPr>
          <w:rFonts w:ascii="Sylfaen" w:hAnsi="Sylfaen"/>
          <w:lang w:val="ka-GE"/>
        </w:rPr>
        <w:t xml:space="preserve"> სულ </w:t>
      </w:r>
      <w:r w:rsidR="00174B80">
        <w:rPr>
          <w:rFonts w:ascii="Sylfaen" w:hAnsi="Sylfaen"/>
          <w:b/>
          <w:u w:val="single"/>
          <w:lang w:val="ka-GE"/>
        </w:rPr>
        <w:t>613</w:t>
      </w:r>
      <w:r w:rsidR="006348C5">
        <w:rPr>
          <w:rFonts w:ascii="Sylfaen" w:hAnsi="Sylfaen"/>
          <w:b/>
          <w:u w:val="single"/>
          <w:lang w:val="ka-GE"/>
        </w:rPr>
        <w:t xml:space="preserve"> </w:t>
      </w:r>
      <w:r>
        <w:rPr>
          <w:rFonts w:ascii="Sylfaen" w:hAnsi="Sylfaen"/>
          <w:lang w:val="ka-GE"/>
        </w:rPr>
        <w:t xml:space="preserve">, </w:t>
      </w:r>
      <w:r w:rsidR="007E7CE6">
        <w:rPr>
          <w:rFonts w:ascii="Sylfaen" w:hAnsi="Sylfaen"/>
          <w:lang w:val="ka-GE"/>
        </w:rPr>
        <w:t xml:space="preserve">სიკვდილის </w:t>
      </w:r>
      <w:r w:rsidR="00805C2F">
        <w:rPr>
          <w:rFonts w:ascii="Sylfaen" w:hAnsi="Sylfaen"/>
          <w:b/>
          <w:u w:val="single"/>
          <w:lang w:val="ka-GE"/>
        </w:rPr>
        <w:t>1</w:t>
      </w:r>
      <w:r w:rsidR="00174B80">
        <w:rPr>
          <w:rFonts w:ascii="Sylfaen" w:hAnsi="Sylfaen"/>
          <w:b/>
          <w:u w:val="single"/>
          <w:lang w:val="ka-GE"/>
        </w:rPr>
        <w:t>7</w:t>
      </w:r>
      <w:r w:rsidR="007E7CE6">
        <w:rPr>
          <w:rFonts w:ascii="Sylfaen" w:hAnsi="Sylfaen"/>
          <w:lang w:val="ka-GE"/>
        </w:rPr>
        <w:t xml:space="preserve"> შემთხვევა </w:t>
      </w:r>
      <w:r>
        <w:rPr>
          <w:rFonts w:ascii="Sylfaen" w:hAnsi="Sylfaen"/>
          <w:lang w:val="ka-GE"/>
        </w:rPr>
        <w:t xml:space="preserve">გამოჯანმრთელდა </w:t>
      </w:r>
      <w:r w:rsidR="00805C2F">
        <w:rPr>
          <w:rFonts w:ascii="Sylfaen" w:hAnsi="Sylfaen"/>
          <w:b/>
          <w:u w:val="single"/>
          <w:lang w:val="ka-GE"/>
        </w:rPr>
        <w:t>30</w:t>
      </w:r>
    </w:p>
    <w:p w:rsidR="00632D39" w:rsidRPr="0084169B" w:rsidRDefault="00632D39" w:rsidP="007E7CE6">
      <w:pPr>
        <w:ind w:left="567"/>
        <w:jc w:val="both"/>
        <w:rPr>
          <w:rFonts w:ascii="Sylfaen" w:hAnsi="Sylfaen"/>
          <w:lang w:val="ka-GE"/>
        </w:rPr>
      </w:pPr>
      <w:r w:rsidRPr="0084169B">
        <w:rPr>
          <w:rFonts w:ascii="Sylfaen" w:hAnsi="Sylfaen"/>
          <w:lang w:val="ka-GE"/>
        </w:rPr>
        <w:lastRenderedPageBreak/>
        <w:t xml:space="preserve">იაპონია </w:t>
      </w:r>
      <w:r>
        <w:rPr>
          <w:rFonts w:ascii="Sylfaen" w:hAnsi="Sylfaen"/>
          <w:lang w:val="ka-GE"/>
        </w:rPr>
        <w:t xml:space="preserve">სულ </w:t>
      </w:r>
      <w:r w:rsidR="00174B80">
        <w:rPr>
          <w:rFonts w:ascii="Sylfaen" w:hAnsi="Sylfaen"/>
          <w:b/>
          <w:u w:val="single"/>
          <w:lang w:val="ka-GE"/>
        </w:rPr>
        <w:t>502</w:t>
      </w:r>
      <w:r>
        <w:rPr>
          <w:rFonts w:ascii="Sylfaen" w:hAnsi="Sylfaen"/>
          <w:lang w:val="ka-GE"/>
        </w:rPr>
        <w:t xml:space="preserve"> ახალი </w:t>
      </w:r>
      <w:r w:rsidR="007E7CE6">
        <w:rPr>
          <w:rFonts w:ascii="Sylfaen" w:hAnsi="Sylfaen"/>
          <w:b/>
          <w:u w:val="single"/>
          <w:lang w:val="ka-GE"/>
        </w:rPr>
        <w:t>6</w:t>
      </w:r>
      <w:r w:rsidRPr="0084169B">
        <w:rPr>
          <w:rFonts w:ascii="Sylfaen" w:hAnsi="Sylfaen"/>
          <w:b/>
          <w:u w:val="single"/>
          <w:lang w:val="ka-GE"/>
        </w:rPr>
        <w:t>,</w:t>
      </w:r>
      <w:r>
        <w:rPr>
          <w:rFonts w:ascii="Sylfaen" w:hAnsi="Sylfaen"/>
          <w:lang w:val="ka-GE"/>
        </w:rPr>
        <w:t xml:space="preserve"> სიკვდილის </w:t>
      </w:r>
      <w:r w:rsidRPr="0084169B">
        <w:rPr>
          <w:rFonts w:ascii="Sylfaen" w:hAnsi="Sylfaen"/>
          <w:b/>
          <w:u w:val="single"/>
          <w:lang w:val="ka-GE"/>
        </w:rPr>
        <w:t>6</w:t>
      </w:r>
      <w:r>
        <w:rPr>
          <w:rFonts w:ascii="Sylfaen" w:hAnsi="Sylfaen"/>
          <w:lang w:val="ka-GE"/>
        </w:rPr>
        <w:t xml:space="preserve"> შემთხვევა, გამოჯანმრთელდა </w:t>
      </w:r>
      <w:r w:rsidR="00805C2F">
        <w:rPr>
          <w:rFonts w:ascii="Sylfaen" w:hAnsi="Sylfaen"/>
          <w:b/>
          <w:u w:val="single"/>
          <w:lang w:val="ka-GE"/>
        </w:rPr>
        <w:t>76</w:t>
      </w:r>
    </w:p>
    <w:p w:rsidR="00632D39" w:rsidRDefault="00632D39" w:rsidP="007E7CE6">
      <w:pPr>
        <w:ind w:left="567"/>
        <w:jc w:val="both"/>
        <w:rPr>
          <w:rFonts w:ascii="Sylfaen" w:hAnsi="Sylfaen"/>
          <w:b/>
          <w:u w:val="single"/>
          <w:lang w:val="ka-GE"/>
        </w:rPr>
      </w:pPr>
      <w:r w:rsidRPr="00C33AA5">
        <w:rPr>
          <w:rFonts w:ascii="Sylfaen" w:hAnsi="Sylfaen"/>
          <w:lang w:val="ka-GE"/>
        </w:rPr>
        <w:t xml:space="preserve">ამერიკა </w:t>
      </w:r>
      <w:r w:rsidR="00EF1ED4">
        <w:rPr>
          <w:rFonts w:ascii="Sylfaen" w:hAnsi="Sylfaen"/>
          <w:b/>
          <w:u w:val="single"/>
          <w:lang w:val="ka-GE"/>
        </w:rPr>
        <w:t>447</w:t>
      </w:r>
      <w:r w:rsidR="00805C2F">
        <w:rPr>
          <w:rFonts w:ascii="Sylfaen" w:hAnsi="Sylfaen"/>
          <w:b/>
          <w:u w:val="single"/>
          <w:lang w:val="ka-GE"/>
        </w:rPr>
        <w:t xml:space="preserve"> </w:t>
      </w:r>
      <w:r w:rsidRPr="00C33AA5">
        <w:rPr>
          <w:rFonts w:ascii="Sylfaen" w:hAnsi="Sylfaen"/>
          <w:lang w:val="ka-GE"/>
        </w:rPr>
        <w:t>შემთხვევა</w:t>
      </w:r>
      <w:r w:rsidRPr="00C33AA5">
        <w:rPr>
          <w:rFonts w:ascii="Sylfaen" w:hAnsi="Sylfaen"/>
          <w:b/>
          <w:u w:val="single"/>
          <w:lang w:val="ka-GE"/>
        </w:rPr>
        <w:t>,</w:t>
      </w:r>
      <w:r w:rsidRPr="00C33AA5">
        <w:rPr>
          <w:rFonts w:ascii="Sylfaen" w:hAnsi="Sylfaen"/>
          <w:lang w:val="ka-GE"/>
        </w:rPr>
        <w:t xml:space="preserve"> სიკვდილი </w:t>
      </w:r>
      <w:r w:rsidR="002A55EE">
        <w:rPr>
          <w:rFonts w:ascii="Sylfaen" w:hAnsi="Sylfaen"/>
          <w:b/>
          <w:u w:val="single"/>
          <w:lang w:val="ka-GE"/>
        </w:rPr>
        <w:t>1</w:t>
      </w:r>
      <w:r w:rsidR="00805C2F">
        <w:rPr>
          <w:rFonts w:ascii="Sylfaen" w:hAnsi="Sylfaen"/>
          <w:b/>
          <w:u w:val="single"/>
          <w:lang w:val="ka-GE"/>
        </w:rPr>
        <w:t>9</w:t>
      </w:r>
      <w:r w:rsidRPr="00C33AA5">
        <w:rPr>
          <w:rFonts w:ascii="Sylfaen" w:hAnsi="Sylfaen"/>
          <w:b/>
          <w:u w:val="single"/>
          <w:lang w:val="ka-GE"/>
        </w:rPr>
        <w:t>,</w:t>
      </w:r>
      <w:r w:rsidRPr="00C33AA5">
        <w:rPr>
          <w:rFonts w:ascii="Sylfaen" w:hAnsi="Sylfaen"/>
          <w:lang w:val="ka-GE"/>
        </w:rPr>
        <w:t xml:space="preserve"> გამოჯანმრთელება </w:t>
      </w:r>
      <w:r w:rsidR="00805C2F">
        <w:rPr>
          <w:rFonts w:ascii="Sylfaen" w:hAnsi="Sylfaen"/>
          <w:b/>
          <w:u w:val="single"/>
          <w:lang w:val="ka-GE"/>
        </w:rPr>
        <w:t>15</w:t>
      </w:r>
    </w:p>
    <w:p w:rsidR="00805C2F" w:rsidRDefault="00805C2F" w:rsidP="007E7CE6">
      <w:pPr>
        <w:ind w:left="567"/>
        <w:jc w:val="both"/>
        <w:rPr>
          <w:rFonts w:ascii="Sylfaen" w:hAnsi="Sylfaen"/>
          <w:b/>
          <w:u w:val="single"/>
          <w:lang w:val="ka-GE"/>
        </w:rPr>
      </w:pPr>
      <w:r w:rsidRPr="00805C2F">
        <w:rPr>
          <w:rFonts w:ascii="Sylfaen" w:hAnsi="Sylfaen"/>
          <w:lang w:val="ka-GE"/>
        </w:rPr>
        <w:t xml:space="preserve">შვეიცარია </w:t>
      </w:r>
      <w:r w:rsidRPr="00805C2F">
        <w:rPr>
          <w:rFonts w:ascii="Sylfaen" w:hAnsi="Sylfaen"/>
          <w:b/>
          <w:u w:val="single"/>
          <w:lang w:val="ka-GE"/>
        </w:rPr>
        <w:t xml:space="preserve">268 </w:t>
      </w:r>
      <w:r>
        <w:rPr>
          <w:rFonts w:ascii="Sylfaen" w:hAnsi="Sylfaen"/>
          <w:lang w:val="ka-GE"/>
        </w:rPr>
        <w:t xml:space="preserve">შემთხვევა სიკვდილის </w:t>
      </w:r>
      <w:r w:rsidRPr="00805C2F">
        <w:rPr>
          <w:rFonts w:ascii="Sylfaen" w:hAnsi="Sylfaen"/>
          <w:b/>
          <w:u w:val="single"/>
          <w:lang w:val="ka-GE"/>
        </w:rPr>
        <w:t xml:space="preserve">1 </w:t>
      </w:r>
      <w:r>
        <w:rPr>
          <w:rFonts w:ascii="Sylfaen" w:hAnsi="Sylfaen"/>
          <w:lang w:val="ka-GE"/>
        </w:rPr>
        <w:t>შემთხვევა, გამოჯანმრთელდა</w:t>
      </w:r>
      <w:r w:rsidRPr="00805C2F">
        <w:rPr>
          <w:rFonts w:ascii="Sylfaen" w:hAnsi="Sylfaen"/>
          <w:b/>
          <w:u w:val="single"/>
          <w:lang w:val="ka-GE"/>
        </w:rPr>
        <w:t xml:space="preserve"> 3</w:t>
      </w:r>
    </w:p>
    <w:p w:rsidR="00805C2F" w:rsidRDefault="00805C2F" w:rsidP="007E7CE6">
      <w:pPr>
        <w:ind w:left="567"/>
        <w:jc w:val="both"/>
        <w:rPr>
          <w:rFonts w:ascii="Sylfaen" w:hAnsi="Sylfaen"/>
          <w:b/>
          <w:u w:val="single"/>
          <w:lang w:val="ka-GE"/>
        </w:rPr>
      </w:pPr>
      <w:r w:rsidRPr="00805C2F">
        <w:rPr>
          <w:rFonts w:ascii="Sylfaen" w:hAnsi="Sylfaen"/>
          <w:lang w:val="ka-GE"/>
        </w:rPr>
        <w:t>გაერთიანებული სამეფო</w:t>
      </w:r>
      <w:r>
        <w:rPr>
          <w:rFonts w:ascii="Sylfaen" w:hAnsi="Sylfaen"/>
          <w:lang w:val="ka-GE"/>
        </w:rPr>
        <w:t xml:space="preserve"> </w:t>
      </w:r>
      <w:r w:rsidR="00EF1ED4">
        <w:rPr>
          <w:rFonts w:ascii="Sylfaen" w:hAnsi="Sylfaen"/>
          <w:b/>
          <w:u w:val="single"/>
          <w:lang w:val="ka-GE"/>
        </w:rPr>
        <w:t>273</w:t>
      </w:r>
      <w:r w:rsidRPr="00805C2F">
        <w:rPr>
          <w:rFonts w:ascii="Sylfaen" w:hAnsi="Sylfaen"/>
          <w:b/>
          <w:u w:val="single"/>
          <w:lang w:val="ka-GE"/>
        </w:rPr>
        <w:t xml:space="preserve"> </w:t>
      </w:r>
      <w:r>
        <w:rPr>
          <w:rFonts w:ascii="Sylfaen" w:hAnsi="Sylfaen"/>
          <w:lang w:val="ka-GE"/>
        </w:rPr>
        <w:t xml:space="preserve">შემთხვევა, სიკვდილის </w:t>
      </w:r>
      <w:r w:rsidRPr="00805C2F">
        <w:rPr>
          <w:rFonts w:ascii="Sylfaen" w:hAnsi="Sylfaen"/>
          <w:b/>
          <w:u w:val="single"/>
          <w:lang w:val="ka-GE"/>
        </w:rPr>
        <w:t xml:space="preserve">2 </w:t>
      </w:r>
      <w:r>
        <w:rPr>
          <w:rFonts w:ascii="Sylfaen" w:hAnsi="Sylfaen"/>
          <w:lang w:val="ka-GE"/>
        </w:rPr>
        <w:t xml:space="preserve">შემთხვევა, გამოჯანმრთელდა </w:t>
      </w:r>
      <w:r w:rsidRPr="00805C2F">
        <w:rPr>
          <w:rFonts w:ascii="Sylfaen" w:hAnsi="Sylfaen"/>
          <w:b/>
          <w:u w:val="single"/>
          <w:lang w:val="ka-GE"/>
        </w:rPr>
        <w:t>18</w:t>
      </w:r>
    </w:p>
    <w:p w:rsidR="00EF1ED4" w:rsidRDefault="00EF1ED4" w:rsidP="007E7CE6">
      <w:pPr>
        <w:ind w:left="567"/>
        <w:jc w:val="both"/>
        <w:rPr>
          <w:rFonts w:ascii="Sylfaen" w:hAnsi="Sylfaen"/>
          <w:lang w:val="ka-GE"/>
        </w:rPr>
      </w:pPr>
      <w:r w:rsidRPr="00EF1ED4">
        <w:rPr>
          <w:rFonts w:ascii="Sylfaen" w:hAnsi="Sylfaen"/>
          <w:lang w:val="ka-GE"/>
        </w:rPr>
        <w:t>ნიდერლანდები</w:t>
      </w:r>
      <w:r>
        <w:rPr>
          <w:rFonts w:ascii="Sylfaen" w:hAnsi="Sylfaen"/>
          <w:lang w:val="ka-GE"/>
        </w:rPr>
        <w:t xml:space="preserve"> სულ </w:t>
      </w:r>
      <w:r w:rsidRPr="00EF1ED4">
        <w:rPr>
          <w:rFonts w:ascii="Sylfaen" w:hAnsi="Sylfaen"/>
          <w:b/>
          <w:u w:val="single"/>
          <w:lang w:val="ka-GE"/>
        </w:rPr>
        <w:t>265</w:t>
      </w:r>
      <w:r>
        <w:rPr>
          <w:rFonts w:ascii="Sylfaen" w:hAnsi="Sylfaen"/>
          <w:lang w:val="ka-GE"/>
        </w:rPr>
        <w:t xml:space="preserve"> სიკვდილის</w:t>
      </w:r>
      <w:r w:rsidRPr="00EF1ED4">
        <w:rPr>
          <w:rFonts w:ascii="Sylfaen" w:hAnsi="Sylfaen"/>
          <w:b/>
          <w:u w:val="single"/>
          <w:lang w:val="ka-GE"/>
        </w:rPr>
        <w:t xml:space="preserve"> 3</w:t>
      </w:r>
      <w:r>
        <w:rPr>
          <w:rFonts w:ascii="Sylfaen" w:hAnsi="Sylfaen"/>
          <w:lang w:val="ka-GE"/>
        </w:rPr>
        <w:t xml:space="preserve"> </w:t>
      </w:r>
    </w:p>
    <w:p w:rsidR="00042B60" w:rsidRDefault="00042B60" w:rsidP="007E7CE6">
      <w:pPr>
        <w:ind w:left="567"/>
        <w:jc w:val="both"/>
        <w:rPr>
          <w:rFonts w:ascii="Sylfaen" w:hAnsi="Sylfaen"/>
          <w:lang w:val="ka-GE"/>
        </w:rPr>
      </w:pPr>
    </w:p>
    <w:p w:rsidR="00042B60" w:rsidRDefault="00042B60" w:rsidP="007E7CE6">
      <w:pPr>
        <w:ind w:left="567"/>
        <w:jc w:val="both"/>
        <w:rPr>
          <w:rFonts w:ascii="Sylfaen" w:hAnsi="Sylfaen"/>
          <w:lang w:val="ka-GE"/>
        </w:rPr>
      </w:pPr>
    </w:p>
    <w:p w:rsidR="00042B60" w:rsidRPr="00EF1ED4" w:rsidRDefault="00042B60" w:rsidP="00042B60">
      <w:pPr>
        <w:rPr>
          <w:rFonts w:ascii="Sylfaen" w:hAnsi="Sylfaen"/>
          <w:lang w:val="ka-GE"/>
        </w:rPr>
      </w:pPr>
      <w:r w:rsidRPr="00042B60">
        <w:rPr>
          <w:rFonts w:ascii="Sylfaen" w:hAnsi="Sylfaen"/>
          <w:b/>
          <w:lang w:val="ka-GE"/>
        </w:rPr>
        <w:t>ვფიქრობთ მომავალი რამოდენიმე კვირის (</w:t>
      </w:r>
      <w:r>
        <w:rPr>
          <w:rFonts w:ascii="Sylfaen" w:hAnsi="Sylfaen"/>
          <w:b/>
          <w:lang w:val="ka-GE"/>
        </w:rPr>
        <w:t xml:space="preserve">სულ ცოტა </w:t>
      </w:r>
      <w:r w:rsidRPr="00042B60">
        <w:rPr>
          <w:rFonts w:ascii="Sylfaen" w:hAnsi="Sylfaen"/>
          <w:b/>
          <w:lang w:val="ka-GE"/>
        </w:rPr>
        <w:t xml:space="preserve">3-4) გვექნება ინფიცირების შემთხვევების მნიშვნელოვანი ზრდა და ამიტომ გასატარებელია სხვადასხვა სახის </w:t>
      </w:r>
      <w:r w:rsidR="0043408A">
        <w:rPr>
          <w:rFonts w:ascii="Sylfaen" w:hAnsi="Sylfaen"/>
          <w:b/>
          <w:lang w:val="ka-GE"/>
        </w:rPr>
        <w:t xml:space="preserve">მნიშვნელოვანი </w:t>
      </w:r>
      <w:r w:rsidRPr="00042B60">
        <w:rPr>
          <w:rFonts w:ascii="Sylfaen" w:hAnsi="Sylfaen"/>
          <w:b/>
          <w:lang w:val="ka-GE"/>
        </w:rPr>
        <w:t>ღონისძიებები, რომელთაგანაც ჩვენის გადასახედიდან რამოდენიმეს ჩამოვთვლი:</w:t>
      </w:r>
    </w:p>
    <w:p w:rsidR="00632D39" w:rsidRDefault="00042B60" w:rsidP="00042B60">
      <w:pPr>
        <w:pStyle w:val="ListParagraph"/>
        <w:numPr>
          <w:ilvl w:val="0"/>
          <w:numId w:val="3"/>
        </w:numPr>
        <w:spacing w:after="0"/>
        <w:jc w:val="both"/>
        <w:rPr>
          <w:rFonts w:ascii="Sylfaen" w:hAnsi="Sylfaen"/>
          <w:lang w:val="ka-GE"/>
        </w:rPr>
      </w:pPr>
      <w:r w:rsidRPr="00042B60">
        <w:rPr>
          <w:rFonts w:ascii="Sylfaen" w:hAnsi="Sylfaen"/>
          <w:lang w:val="ka-GE"/>
        </w:rPr>
        <w:t>ძირითადი აქცენტი უნდა გაკეთდეს</w:t>
      </w:r>
      <w:r>
        <w:rPr>
          <w:rFonts w:ascii="Sylfaen" w:hAnsi="Sylfaen"/>
          <w:lang w:val="ka-GE"/>
        </w:rPr>
        <w:t xml:space="preserve"> ჰოსპიტლების (მძლავრი, პოლიპროფილური, ძლიერი ინტენსიური და რეანიმაციული განყოფილებებით) </w:t>
      </w:r>
      <w:r w:rsidR="00911F07">
        <w:rPr>
          <w:rFonts w:ascii="Sylfaen" w:hAnsi="Sylfaen"/>
          <w:lang w:val="ka-GE"/>
        </w:rPr>
        <w:t xml:space="preserve">სამედიცინო </w:t>
      </w:r>
      <w:r>
        <w:rPr>
          <w:rFonts w:ascii="Sylfaen" w:hAnsi="Sylfaen"/>
          <w:lang w:val="ka-GE"/>
        </w:rPr>
        <w:t>სიმძლავრეების მზადყოფნაზე</w:t>
      </w:r>
      <w:r w:rsidR="00911F07">
        <w:rPr>
          <w:rFonts w:ascii="Sylfaen" w:hAnsi="Sylfaen"/>
          <w:lang w:val="ka-GE"/>
        </w:rPr>
        <w:t xml:space="preserve"> ყველა თავისი კომპონენტით, რომელიც უზრუნველყოფს მძიმე ავადმყოფების მართვას. მათი თანამშრომლები სწრაფად კიდევ ერთხელ უნდა გადამზადდნენ  კორონავირუსული ინფექციის მართვასთან დაკავშირებით სპეციფიკაზე (კლინიკური მართვა, ინფექციის კონტროლი, ბიოუსაფრთხოება და ბიოდაცვა, საკმარისი მარაგები პერსონალური დაცვის საშუალებების და მედიკამენტების). ეს ძირითადად უნდა კონცენტრირდეს თბილისში, რუსთავში, ქუთაისში, საჩხერეში, ბათუმში, ზუგდიდში, გორსა და თელავში. ტრიაჟის შესაბამისი სისტემის აწყობა ძლიერი ქოლცენტრით.</w:t>
      </w:r>
    </w:p>
    <w:p w:rsidR="00091EFF" w:rsidRDefault="00091EFF" w:rsidP="00091EFF">
      <w:pPr>
        <w:pStyle w:val="ListParagraph"/>
        <w:spacing w:after="0"/>
        <w:jc w:val="both"/>
        <w:rPr>
          <w:rFonts w:ascii="Sylfaen" w:hAnsi="Sylfaen"/>
          <w:lang w:val="ka-GE"/>
        </w:rPr>
      </w:pPr>
    </w:p>
    <w:p w:rsidR="00911F07" w:rsidRDefault="00911F07" w:rsidP="00042B60">
      <w:pPr>
        <w:pStyle w:val="ListParagraph"/>
        <w:numPr>
          <w:ilvl w:val="0"/>
          <w:numId w:val="3"/>
        </w:numPr>
        <w:spacing w:after="0"/>
        <w:jc w:val="both"/>
        <w:rPr>
          <w:rFonts w:ascii="Sylfaen" w:hAnsi="Sylfaen"/>
          <w:lang w:val="ka-GE"/>
        </w:rPr>
      </w:pPr>
      <w:r>
        <w:rPr>
          <w:rFonts w:ascii="Sylfaen" w:hAnsi="Sylfaen"/>
          <w:lang w:val="ka-GE"/>
        </w:rPr>
        <w:t>ლაბორატორიული სამსახურების გაძლიერება. ეპიდემიისას მარტო დაავადებათა კონტროლის ცენტრის ლუგარის ლაბორატორია ვეღარ გაუძლებს დატვირთვას. ჩვენ უკვე ვაძლიერებთ ქუთაისის და ბათუმის ლაბორატორიებს სადაც მომავალ კვირაში დაიწყება ლაბორატორიული დიაგნოსტიკა. ასევე უნდა ჩაერთონ პირველ რიგში ინფექციური საავადმყოფოს მძლავრი ლაბორატორია, მეგალაბი, ავერსი, ციტო  და სხვა ლბორატორიები სადაც მოლეკულური კვლევების დიდი გამოცდილებაა სხვადასხვა დაავადებებზე.</w:t>
      </w:r>
      <w:r w:rsidR="0043408A">
        <w:rPr>
          <w:rFonts w:ascii="Sylfaen" w:hAnsi="Sylfaen"/>
          <w:lang w:val="ka-GE"/>
        </w:rPr>
        <w:t xml:space="preserve"> ამჟამად ჩვენს მარაგებშია რეაგენტები 3000 კვლევაზე და საჭიროა დამატებით შეძენა, რომ სულ მცირე 20 000-მდე გვქონდეს. ეს ძვირი სიამოვნებაა, დღეს თითო კვლევა 350 ლარამდე გვიჯდება.</w:t>
      </w:r>
    </w:p>
    <w:p w:rsidR="00091EFF" w:rsidRPr="00091EFF" w:rsidRDefault="00091EFF" w:rsidP="00091EFF">
      <w:pPr>
        <w:pStyle w:val="ListParagraph"/>
        <w:rPr>
          <w:rFonts w:ascii="Sylfaen" w:hAnsi="Sylfaen"/>
          <w:lang w:val="ka-GE"/>
        </w:rPr>
      </w:pPr>
    </w:p>
    <w:p w:rsidR="00091EFF" w:rsidRDefault="00354216" w:rsidP="00042B60">
      <w:pPr>
        <w:pStyle w:val="ListParagraph"/>
        <w:numPr>
          <w:ilvl w:val="0"/>
          <w:numId w:val="3"/>
        </w:numPr>
        <w:spacing w:after="0"/>
        <w:jc w:val="both"/>
        <w:rPr>
          <w:rFonts w:ascii="Sylfaen" w:hAnsi="Sylfaen"/>
          <w:lang w:val="ka-GE"/>
        </w:rPr>
      </w:pPr>
      <w:r>
        <w:rPr>
          <w:rFonts w:ascii="Sylfaen" w:hAnsi="Sylfaen"/>
          <w:lang w:val="ka-GE"/>
        </w:rPr>
        <w:t>პირადი დაცვის საშუალებების</w:t>
      </w:r>
      <w:r>
        <w:rPr>
          <w:rFonts w:ascii="Sylfaen" w:hAnsi="Sylfaen"/>
        </w:rPr>
        <w:t xml:space="preserve"> (PPE)</w:t>
      </w:r>
      <w:r>
        <w:rPr>
          <w:rFonts w:ascii="Sylfaen" w:hAnsi="Sylfaen"/>
          <w:lang w:val="ka-GE"/>
        </w:rPr>
        <w:t xml:space="preserve"> მარაგების რადიკალურად გაზრდა ნიღბების ჩათვლით. უნდა ვთხოვოთ </w:t>
      </w:r>
      <w:r w:rsidR="0043408A">
        <w:rPr>
          <w:rFonts w:ascii="Sylfaen" w:hAnsi="Sylfaen"/>
          <w:lang w:val="ka-GE"/>
        </w:rPr>
        <w:t>დახმარება კ</w:t>
      </w:r>
      <w:r>
        <w:rPr>
          <w:rFonts w:ascii="Sylfaen" w:hAnsi="Sylfaen"/>
          <w:lang w:val="ka-GE"/>
        </w:rPr>
        <w:t>იდევ ერთხელ საერთაშორისო ორგანიზაციებს, რადგან დეფიციტია ბაზარზე.</w:t>
      </w:r>
    </w:p>
    <w:p w:rsidR="00354216" w:rsidRPr="00354216" w:rsidRDefault="00354216" w:rsidP="00354216">
      <w:pPr>
        <w:pStyle w:val="ListParagraph"/>
        <w:rPr>
          <w:rFonts w:ascii="Sylfaen" w:hAnsi="Sylfaen"/>
          <w:lang w:val="ka-GE"/>
        </w:rPr>
      </w:pPr>
    </w:p>
    <w:p w:rsidR="00911F07" w:rsidRDefault="00354216" w:rsidP="00B716AE">
      <w:pPr>
        <w:pStyle w:val="ListParagraph"/>
        <w:numPr>
          <w:ilvl w:val="0"/>
          <w:numId w:val="3"/>
        </w:numPr>
        <w:spacing w:after="0"/>
        <w:jc w:val="both"/>
        <w:rPr>
          <w:rFonts w:ascii="Sylfaen" w:hAnsi="Sylfaen"/>
          <w:lang w:val="ka-GE"/>
        </w:rPr>
      </w:pPr>
      <w:r w:rsidRPr="00354216">
        <w:rPr>
          <w:rFonts w:ascii="Sylfaen" w:hAnsi="Sylfaen"/>
          <w:lang w:val="ka-GE"/>
        </w:rPr>
        <w:t xml:space="preserve">ფართომაშტაბიანი ეპიდემიის შემთხვევაში საჭირო გახდება პირველადი ჯანდაცვის აქტიური ჩართვა პროცესებში (როგორც გრიპის სეზონზე), რათა მათ მართონ მსუბუქი შემთხვევები სახლის პირობებში და საჭირო იქნება მათი სწრაფი გადამზადება აღნიშნულ დაავადებებზე. </w:t>
      </w:r>
      <w:r>
        <w:rPr>
          <w:rFonts w:ascii="Sylfaen" w:hAnsi="Sylfaen"/>
          <w:lang w:val="ka-GE"/>
        </w:rPr>
        <w:t>მსუბუქი შემთხვევები მოგეხსენებათ საერთოს 82% შეადგენს, რომლებსაც წამყვან ქვეყნებში პირველადი ჯანდაცვის დონეზე მართავენ.</w:t>
      </w:r>
    </w:p>
    <w:p w:rsidR="00354216" w:rsidRPr="00354216" w:rsidRDefault="00354216" w:rsidP="00354216">
      <w:pPr>
        <w:pStyle w:val="ListParagraph"/>
        <w:rPr>
          <w:rFonts w:ascii="Sylfaen" w:hAnsi="Sylfaen"/>
          <w:lang w:val="ka-GE"/>
        </w:rPr>
      </w:pPr>
    </w:p>
    <w:p w:rsidR="00354216" w:rsidRDefault="00354216" w:rsidP="00B716AE">
      <w:pPr>
        <w:pStyle w:val="ListParagraph"/>
        <w:numPr>
          <w:ilvl w:val="0"/>
          <w:numId w:val="3"/>
        </w:numPr>
        <w:spacing w:after="0"/>
        <w:jc w:val="both"/>
        <w:rPr>
          <w:rFonts w:ascii="Sylfaen" w:hAnsi="Sylfaen"/>
          <w:lang w:val="ka-GE"/>
        </w:rPr>
      </w:pPr>
      <w:r>
        <w:rPr>
          <w:rFonts w:ascii="Sylfaen" w:hAnsi="Sylfaen"/>
          <w:lang w:val="ka-GE"/>
        </w:rPr>
        <w:lastRenderedPageBreak/>
        <w:t>განსაკუთრებული მნიშვნელობა აქვს კარანტინისა და თვითიზოლაციის რეჟიმების მკაცრად დაცვას. კარანტინმა უნდა გადაინაცვლოს ძირითადად არასამედიცინო დაწესებულებებში, სასტუმროები და ისეთი სამედიცინო დაწესებულებები სადაც არ არის ინტენსიური და რეანიმაციის განყოფილებები). რეჟიმების დაცვაში აქტიურად უნდა ჩაერთოს შსს და თავდაცვა ჯანდაცვის სექტორ</w:t>
      </w:r>
      <w:r w:rsidR="00FE1F6E">
        <w:rPr>
          <w:rFonts w:ascii="Sylfaen" w:hAnsi="Sylfaen"/>
          <w:lang w:val="ka-GE"/>
        </w:rPr>
        <w:t>ი</w:t>
      </w:r>
      <w:r>
        <w:rPr>
          <w:rFonts w:ascii="Sylfaen" w:hAnsi="Sylfaen"/>
          <w:lang w:val="ka-GE"/>
        </w:rPr>
        <w:t xml:space="preserve">ს </w:t>
      </w:r>
      <w:r w:rsidR="00FE1F6E">
        <w:rPr>
          <w:rFonts w:ascii="Sylfaen" w:hAnsi="Sylfaen"/>
          <w:lang w:val="ka-GE"/>
        </w:rPr>
        <w:t>მხარდასაჭერად.</w:t>
      </w:r>
    </w:p>
    <w:p w:rsidR="00FE1F6E" w:rsidRPr="00FE1F6E" w:rsidRDefault="00FE1F6E" w:rsidP="00FE1F6E">
      <w:pPr>
        <w:pStyle w:val="ListParagraph"/>
        <w:rPr>
          <w:rFonts w:ascii="Sylfaen" w:hAnsi="Sylfaen"/>
          <w:lang w:val="ka-GE"/>
        </w:rPr>
      </w:pPr>
    </w:p>
    <w:p w:rsidR="00FE1F6E" w:rsidRDefault="00FE1F6E" w:rsidP="00B716AE">
      <w:pPr>
        <w:pStyle w:val="ListParagraph"/>
        <w:numPr>
          <w:ilvl w:val="0"/>
          <w:numId w:val="3"/>
        </w:numPr>
        <w:spacing w:after="0"/>
        <w:jc w:val="both"/>
        <w:rPr>
          <w:rFonts w:ascii="Sylfaen" w:hAnsi="Sylfaen"/>
          <w:lang w:val="ka-GE"/>
        </w:rPr>
      </w:pPr>
      <w:r>
        <w:rPr>
          <w:rFonts w:ascii="Sylfaen" w:hAnsi="Sylfaen"/>
          <w:lang w:val="ka-GE"/>
        </w:rPr>
        <w:t>დიდი თავყრილობების და შეკრებების შეძლებისდაგვარად თავის არიდება, სასწავლო არდადაგების გახანგრძლივების  განხილვა ეპიდსიტუაციის განვითარების მიხედვით. უმაღლეს სასწავლებლებსა და სკოლებში ვირტუალური სწავლების მეთოდების განვითარების ხელშეწყობა.</w:t>
      </w:r>
    </w:p>
    <w:p w:rsidR="00FE1F6E" w:rsidRPr="00FE1F6E" w:rsidRDefault="00FE1F6E" w:rsidP="00FE1F6E">
      <w:pPr>
        <w:pStyle w:val="ListParagraph"/>
        <w:rPr>
          <w:rFonts w:ascii="Sylfaen" w:hAnsi="Sylfaen"/>
          <w:lang w:val="ka-GE"/>
        </w:rPr>
      </w:pPr>
    </w:p>
    <w:p w:rsidR="00FE1F6E" w:rsidRDefault="00FE1F6E" w:rsidP="00B716AE">
      <w:pPr>
        <w:pStyle w:val="ListParagraph"/>
        <w:numPr>
          <w:ilvl w:val="0"/>
          <w:numId w:val="3"/>
        </w:numPr>
        <w:spacing w:after="0"/>
        <w:jc w:val="both"/>
        <w:rPr>
          <w:rFonts w:ascii="Sylfaen" w:hAnsi="Sylfaen"/>
          <w:lang w:val="ka-GE"/>
        </w:rPr>
      </w:pPr>
      <w:r>
        <w:rPr>
          <w:rFonts w:ascii="Sylfaen" w:hAnsi="Sylfaen"/>
          <w:lang w:val="ka-GE"/>
        </w:rPr>
        <w:t>მნახველთა ვიზიტების აკრძალვა დროებით პენიტენციურ სისტემაში, მოხუცთა და ბავშთა თავშესაფრებში, საავადმყოფოებში და ხელშეწყობა ვირტუალური კავშირის.</w:t>
      </w:r>
    </w:p>
    <w:p w:rsidR="00FE1F6E" w:rsidRPr="00FE1F6E" w:rsidRDefault="00FE1F6E" w:rsidP="00FE1F6E">
      <w:pPr>
        <w:pStyle w:val="ListParagraph"/>
        <w:rPr>
          <w:rFonts w:ascii="Sylfaen" w:hAnsi="Sylfaen"/>
          <w:lang w:val="ka-GE"/>
        </w:rPr>
      </w:pPr>
    </w:p>
    <w:p w:rsidR="00FE1F6E" w:rsidRDefault="00FE1F6E" w:rsidP="00B716AE">
      <w:pPr>
        <w:pStyle w:val="ListParagraph"/>
        <w:numPr>
          <w:ilvl w:val="0"/>
          <w:numId w:val="3"/>
        </w:numPr>
        <w:spacing w:after="0"/>
        <w:jc w:val="both"/>
        <w:rPr>
          <w:rFonts w:ascii="Sylfaen" w:hAnsi="Sylfaen"/>
          <w:lang w:val="ka-GE"/>
        </w:rPr>
      </w:pPr>
      <w:r>
        <w:rPr>
          <w:rFonts w:ascii="Sylfaen" w:hAnsi="Sylfaen"/>
          <w:lang w:val="ka-GE"/>
        </w:rPr>
        <w:t xml:space="preserve">საზოგადოებრი და პირადი ჰიგიენის მაქსიმალური ხელშეწყობა. დიდი თავშეყრის სივრცეებში, საზოგადოებრივ ტრანსპორტში  სადეზინფექციო სამუშაოების განვითარება სხვა ქვეყნებიდან შემოსული </w:t>
      </w:r>
      <w:r w:rsidR="0043408A">
        <w:rPr>
          <w:rFonts w:ascii="Sylfaen" w:hAnsi="Sylfaen"/>
          <w:lang w:val="ka-GE"/>
        </w:rPr>
        <w:t xml:space="preserve">დიდი </w:t>
      </w:r>
      <w:r>
        <w:rPr>
          <w:rFonts w:ascii="Sylfaen" w:hAnsi="Sylfaen"/>
          <w:lang w:val="ka-GE"/>
        </w:rPr>
        <w:t>სატრანსპორტო საშუალებების ჩათვლით.</w:t>
      </w:r>
    </w:p>
    <w:p w:rsidR="00BE3607" w:rsidRPr="00BE3607" w:rsidRDefault="00BE3607" w:rsidP="00BE3607">
      <w:pPr>
        <w:pStyle w:val="ListParagraph"/>
        <w:rPr>
          <w:rFonts w:ascii="Sylfaen" w:hAnsi="Sylfaen"/>
          <w:lang w:val="ka-GE"/>
        </w:rPr>
      </w:pPr>
    </w:p>
    <w:p w:rsidR="00BE3607" w:rsidRDefault="00BE3607" w:rsidP="00B716AE">
      <w:pPr>
        <w:pStyle w:val="ListParagraph"/>
        <w:numPr>
          <w:ilvl w:val="0"/>
          <w:numId w:val="3"/>
        </w:numPr>
        <w:spacing w:after="0"/>
        <w:jc w:val="both"/>
        <w:rPr>
          <w:rFonts w:ascii="Sylfaen" w:hAnsi="Sylfaen"/>
          <w:lang w:val="ka-GE"/>
        </w:rPr>
      </w:pPr>
      <w:r>
        <w:rPr>
          <w:rFonts w:ascii="Sylfaen" w:hAnsi="Sylfaen"/>
          <w:lang w:val="ka-GE"/>
        </w:rPr>
        <w:t xml:space="preserve">სხვადასხვა დიდ ინფრასტრუქტურულ პროექტებში დაქირავებული მუშახელისთვის სავალდებულო პირობა, რომ </w:t>
      </w:r>
      <w:r w:rsidR="0043408A">
        <w:rPr>
          <w:rFonts w:ascii="Sylfaen" w:hAnsi="Sylfaen"/>
          <w:lang w:val="ka-GE"/>
        </w:rPr>
        <w:t>ჩ</w:t>
      </w:r>
      <w:r>
        <w:rPr>
          <w:rFonts w:ascii="Sylfaen" w:hAnsi="Sylfaen"/>
          <w:lang w:val="ka-GE"/>
        </w:rPr>
        <w:t>ამოსვლის შემდეგ გაივლიან ორკვირიან კარანტინს. ასევე იგივე უნდა იყოს მანდატორული უცხოელი სტუდენტებისთვის, რომლებიც სწავლობენ ქართულ უნივერსიტეტბში</w:t>
      </w:r>
      <w:r w:rsidR="0043408A">
        <w:rPr>
          <w:rFonts w:ascii="Sylfaen" w:hAnsi="Sylfaen"/>
          <w:lang w:val="ka-GE"/>
        </w:rPr>
        <w:t>,</w:t>
      </w:r>
      <w:r>
        <w:rPr>
          <w:rFonts w:ascii="Sylfaen" w:hAnsi="Sylfaen"/>
          <w:lang w:val="ka-GE"/>
        </w:rPr>
        <w:t xml:space="preserve"> ქვეყანაში შემოსვლისას ამ პერიოდში.</w:t>
      </w:r>
    </w:p>
    <w:p w:rsidR="00BE3607" w:rsidRPr="00BE3607" w:rsidRDefault="00BE3607" w:rsidP="00BE3607">
      <w:pPr>
        <w:pStyle w:val="ListParagraph"/>
        <w:rPr>
          <w:rFonts w:ascii="Sylfaen" w:hAnsi="Sylfaen"/>
          <w:lang w:val="ka-GE"/>
        </w:rPr>
      </w:pPr>
    </w:p>
    <w:p w:rsidR="00BE3607" w:rsidRDefault="00BE3607" w:rsidP="00B716AE">
      <w:pPr>
        <w:pStyle w:val="ListParagraph"/>
        <w:numPr>
          <w:ilvl w:val="0"/>
          <w:numId w:val="3"/>
        </w:numPr>
        <w:spacing w:after="0"/>
        <w:jc w:val="both"/>
        <w:rPr>
          <w:rFonts w:ascii="Sylfaen" w:hAnsi="Sylfaen"/>
          <w:lang w:val="ka-GE"/>
        </w:rPr>
      </w:pPr>
      <w:r>
        <w:rPr>
          <w:rFonts w:ascii="Sylfaen" w:hAnsi="Sylfaen"/>
          <w:lang w:val="ka-GE"/>
        </w:rPr>
        <w:t xml:space="preserve">პასუხში აქტიურად უნდა ჩაებას ადგილობრივი ხელისუფლება. მათ მხარი უნდა დაუჭირონ მუნიციპალურ საზოგადოებრივი ჯანდაცვის სამსახურებს ფინანსურად, ავტოტრანსპორტით და დროებით დაკონტრაქტებული </w:t>
      </w:r>
      <w:r w:rsidR="0043408A">
        <w:rPr>
          <w:rFonts w:ascii="Sylfaen" w:hAnsi="Sylfaen"/>
          <w:lang w:val="ka-GE"/>
        </w:rPr>
        <w:t>სამუშ</w:t>
      </w:r>
      <w:r>
        <w:rPr>
          <w:rFonts w:ascii="Sylfaen" w:hAnsi="Sylfaen"/>
          <w:lang w:val="ka-GE"/>
        </w:rPr>
        <w:t xml:space="preserve">აო ძალით. </w:t>
      </w:r>
    </w:p>
    <w:p w:rsidR="00BE3607" w:rsidRPr="00BE3607" w:rsidRDefault="00BE3607" w:rsidP="00BE3607">
      <w:pPr>
        <w:pStyle w:val="ListParagraph"/>
        <w:rPr>
          <w:rFonts w:ascii="Sylfaen" w:hAnsi="Sylfaen"/>
          <w:lang w:val="ka-GE"/>
        </w:rPr>
      </w:pPr>
    </w:p>
    <w:p w:rsidR="00BE3607" w:rsidRDefault="00BE3607" w:rsidP="00B716AE">
      <w:pPr>
        <w:pStyle w:val="ListParagraph"/>
        <w:numPr>
          <w:ilvl w:val="0"/>
          <w:numId w:val="3"/>
        </w:numPr>
        <w:spacing w:after="0"/>
        <w:jc w:val="both"/>
        <w:rPr>
          <w:rFonts w:ascii="Sylfaen" w:hAnsi="Sylfaen"/>
          <w:lang w:val="ka-GE"/>
        </w:rPr>
      </w:pPr>
      <w:r>
        <w:rPr>
          <w:rFonts w:ascii="Sylfaen" w:hAnsi="Sylfaen"/>
          <w:lang w:val="ka-GE"/>
        </w:rPr>
        <w:t xml:space="preserve">სერიოზული გაძლირება ჭირდება ადამიანური რესურსებით საბაჟოს სანიტარულ-ეპიდემიოლოგიურ სამსახურს, ისევე როგორც საზღვარს სადეზინფექციო </w:t>
      </w:r>
      <w:r w:rsidR="0043408A">
        <w:rPr>
          <w:rFonts w:ascii="Sylfaen" w:hAnsi="Sylfaen"/>
          <w:lang w:val="ka-GE"/>
        </w:rPr>
        <w:t>სამუშ</w:t>
      </w:r>
      <w:r>
        <w:rPr>
          <w:rFonts w:ascii="Sylfaen" w:hAnsi="Sylfaen"/>
          <w:lang w:val="ka-GE"/>
        </w:rPr>
        <w:t>აოების ჩატარების თვალსაზრისით.</w:t>
      </w:r>
    </w:p>
    <w:p w:rsidR="00BE3607" w:rsidRPr="00BE3607" w:rsidRDefault="00BE3607" w:rsidP="00BE3607">
      <w:pPr>
        <w:pStyle w:val="ListParagraph"/>
        <w:rPr>
          <w:rFonts w:ascii="Sylfaen" w:hAnsi="Sylfaen"/>
          <w:lang w:val="ka-GE"/>
        </w:rPr>
      </w:pPr>
    </w:p>
    <w:p w:rsidR="00BE3607" w:rsidRDefault="00BE3607" w:rsidP="00B716AE">
      <w:pPr>
        <w:pStyle w:val="ListParagraph"/>
        <w:numPr>
          <w:ilvl w:val="0"/>
          <w:numId w:val="3"/>
        </w:numPr>
        <w:spacing w:after="0"/>
        <w:jc w:val="both"/>
        <w:rPr>
          <w:rFonts w:ascii="Sylfaen" w:hAnsi="Sylfaen"/>
          <w:lang w:val="ka-GE"/>
        </w:rPr>
      </w:pPr>
      <w:r>
        <w:rPr>
          <w:rFonts w:ascii="Sylfaen" w:hAnsi="Sylfaen"/>
          <w:lang w:val="ka-GE"/>
        </w:rPr>
        <w:t xml:space="preserve">სასურველია ყველა დამსაქმებელმა პირადი პასუხისმგებლობით აკონტროლონ, რომ არ დაიშვან სამსახურში მაღალი რისკის ქვეყნებიდან </w:t>
      </w:r>
      <w:r w:rsidR="0043408A">
        <w:rPr>
          <w:rFonts w:ascii="Sylfaen" w:hAnsi="Sylfaen"/>
          <w:lang w:val="ka-GE"/>
        </w:rPr>
        <w:t>დაბრუნ</w:t>
      </w:r>
      <w:r>
        <w:rPr>
          <w:rFonts w:ascii="Sylfaen" w:hAnsi="Sylfaen"/>
          <w:lang w:val="ka-GE"/>
        </w:rPr>
        <w:t>ებულები კარანტინის ან თვითიზოლაციის გავლის გარეშე.</w:t>
      </w:r>
    </w:p>
    <w:p w:rsidR="0043408A" w:rsidRPr="0043408A" w:rsidRDefault="0043408A" w:rsidP="0043408A">
      <w:pPr>
        <w:pStyle w:val="ListParagraph"/>
        <w:rPr>
          <w:rFonts w:ascii="Sylfaen" w:hAnsi="Sylfaen"/>
          <w:lang w:val="ka-GE"/>
        </w:rPr>
      </w:pPr>
    </w:p>
    <w:p w:rsidR="0043408A" w:rsidRDefault="0043408A" w:rsidP="00B716AE">
      <w:pPr>
        <w:pStyle w:val="ListParagraph"/>
        <w:numPr>
          <w:ilvl w:val="0"/>
          <w:numId w:val="3"/>
        </w:numPr>
        <w:spacing w:after="0"/>
        <w:jc w:val="both"/>
        <w:rPr>
          <w:rFonts w:ascii="Sylfaen" w:hAnsi="Sylfaen"/>
          <w:lang w:val="ka-GE"/>
        </w:rPr>
      </w:pPr>
      <w:r>
        <w:rPr>
          <w:rFonts w:ascii="Sylfaen" w:hAnsi="Sylfaen"/>
          <w:lang w:val="ka-GE"/>
        </w:rPr>
        <w:t>გაძლიერება საინფორმაციო სამუშაოების ტელევიზიებით, რადიოთი, სოციალური მედიით.</w:t>
      </w:r>
    </w:p>
    <w:p w:rsidR="0043408A" w:rsidRPr="0043408A" w:rsidRDefault="0043408A" w:rsidP="0043408A">
      <w:pPr>
        <w:pStyle w:val="ListParagraph"/>
        <w:rPr>
          <w:rFonts w:ascii="Sylfaen" w:hAnsi="Sylfaen"/>
          <w:lang w:val="ka-GE"/>
        </w:rPr>
      </w:pPr>
    </w:p>
    <w:p w:rsidR="0043408A" w:rsidRPr="00354216" w:rsidRDefault="0043408A" w:rsidP="00B716AE">
      <w:pPr>
        <w:pStyle w:val="ListParagraph"/>
        <w:numPr>
          <w:ilvl w:val="0"/>
          <w:numId w:val="3"/>
        </w:numPr>
        <w:spacing w:after="0"/>
        <w:jc w:val="both"/>
        <w:rPr>
          <w:rFonts w:ascii="Sylfaen" w:hAnsi="Sylfaen"/>
          <w:lang w:val="ka-GE"/>
        </w:rPr>
      </w:pPr>
      <w:r>
        <w:rPr>
          <w:rFonts w:ascii="Sylfaen" w:hAnsi="Sylfaen"/>
          <w:lang w:val="ka-GE"/>
        </w:rPr>
        <w:t>პროცესებში მოხალისეების (წითელი ჯვარი, სტუდენტები) აქტიურად ჩ</w:t>
      </w:r>
      <w:bookmarkStart w:id="0" w:name="_GoBack"/>
      <w:bookmarkEnd w:id="0"/>
      <w:r>
        <w:rPr>
          <w:rFonts w:ascii="Sylfaen" w:hAnsi="Sylfaen"/>
          <w:lang w:val="ka-GE"/>
        </w:rPr>
        <w:t>ართვა.</w:t>
      </w:r>
    </w:p>
    <w:sectPr w:rsidR="0043408A" w:rsidRPr="00354216" w:rsidSect="00700A77">
      <w:pgSz w:w="12240" w:h="15840"/>
      <w:pgMar w:top="993" w:right="1183"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91EFF"/>
    <w:rsid w:val="0009302D"/>
    <w:rsid w:val="000B3649"/>
    <w:rsid w:val="000B4D13"/>
    <w:rsid w:val="00174B80"/>
    <w:rsid w:val="001A7442"/>
    <w:rsid w:val="00204FD7"/>
    <w:rsid w:val="002A55EE"/>
    <w:rsid w:val="00354216"/>
    <w:rsid w:val="00396491"/>
    <w:rsid w:val="00422248"/>
    <w:rsid w:val="0043408A"/>
    <w:rsid w:val="004D6116"/>
    <w:rsid w:val="005705C5"/>
    <w:rsid w:val="00632D39"/>
    <w:rsid w:val="006348C5"/>
    <w:rsid w:val="00700A77"/>
    <w:rsid w:val="007E7CE6"/>
    <w:rsid w:val="00805C2F"/>
    <w:rsid w:val="008A2064"/>
    <w:rsid w:val="00911F07"/>
    <w:rsid w:val="00AB1ACB"/>
    <w:rsid w:val="00BE3607"/>
    <w:rsid w:val="00C706B6"/>
    <w:rsid w:val="00C7140C"/>
    <w:rsid w:val="00C745FA"/>
    <w:rsid w:val="00D90926"/>
    <w:rsid w:val="00DA3A70"/>
    <w:rsid w:val="00E22655"/>
    <w:rsid w:val="00E34A3B"/>
    <w:rsid w:val="00EF1ED4"/>
    <w:rsid w:val="00F648D0"/>
    <w:rsid w:val="00F6513B"/>
    <w:rsid w:val="00FE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23E-2"/>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79E-2"/>
                  <c:y val="0.1296296296296296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33898624294E-2"/>
                  <c:y val="0.1620370370370370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483438113106868E-2"/>
                  <c:y val="0.1712962962962963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979253367502468E-2"/>
                  <c:y val="0.1712962962962962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234037354939652E-2"/>
                  <c:y val="0.18981481481481474"/>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38559231231E-2"/>
                  <c:y val="0.23148148148148148"/>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296296296296295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4037354939777E-2"/>
                  <c:y val="0.1335718294157020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Sheet2!$D$37:$D$45</c:f>
              <c:strCache>
                <c:ptCount val="9"/>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strCache>
            </c:strRef>
          </c:cat>
          <c:val>
            <c:numRef>
              <c:f>Sheet2!$E$37:$E$45</c:f>
              <c:numCache>
                <c:formatCode>General</c:formatCode>
                <c:ptCount val="9"/>
                <c:pt idx="0">
                  <c:v>91</c:v>
                </c:pt>
                <c:pt idx="1">
                  <c:v>94</c:v>
                </c:pt>
                <c:pt idx="2">
                  <c:v>117</c:v>
                </c:pt>
                <c:pt idx="3">
                  <c:v>128</c:v>
                </c:pt>
                <c:pt idx="4">
                  <c:v>140</c:v>
                </c:pt>
                <c:pt idx="5">
                  <c:v>144</c:v>
                </c:pt>
                <c:pt idx="6">
                  <c:v>174</c:v>
                </c:pt>
                <c:pt idx="7">
                  <c:v>134</c:v>
                </c:pt>
                <c:pt idx="8">
                  <c:v>141</c:v>
                </c:pt>
              </c:numCache>
            </c:numRef>
          </c:val>
          <c:smooth val="0"/>
        </c:ser>
        <c:dLbls>
          <c:showLegendKey val="0"/>
          <c:showVal val="0"/>
          <c:showCatName val="0"/>
          <c:showSerName val="0"/>
          <c:showPercent val="0"/>
          <c:showBubbleSize val="0"/>
        </c:dLbls>
        <c:smooth val="0"/>
        <c:axId val="561487584"/>
        <c:axId val="561496288"/>
      </c:lineChart>
      <c:catAx>
        <c:axId val="56148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1496288"/>
        <c:crosses val="autoZero"/>
        <c:auto val="1"/>
        <c:lblAlgn val="ctr"/>
        <c:lblOffset val="100"/>
        <c:noMultiLvlLbl val="0"/>
      </c:catAx>
      <c:valAx>
        <c:axId val="56149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56148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8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Sheet2!$E$54</c:f>
              <c:strCache>
                <c:ptCount val="1"/>
                <c:pt idx="0">
                  <c:v>იმყოფება კლინიკაში</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Sheet2!$D$55:$D$59</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Sheet2!$E$55:$E$59</c:f>
              <c:numCache>
                <c:formatCode>General</c:formatCode>
                <c:ptCount val="5"/>
                <c:pt idx="0">
                  <c:v>39</c:v>
                </c:pt>
                <c:pt idx="1">
                  <c:v>3</c:v>
                </c:pt>
                <c:pt idx="2">
                  <c:v>2</c:v>
                </c:pt>
                <c:pt idx="3">
                  <c:v>7</c:v>
                </c:pt>
                <c:pt idx="4">
                  <c:v>51</c:v>
                </c:pt>
              </c:numCache>
            </c:numRef>
          </c:val>
        </c:ser>
        <c:ser>
          <c:idx val="1"/>
          <c:order val="1"/>
          <c:tx>
            <c:strRef>
              <c:f>Sheet2!$F$54</c:f>
              <c:strCache>
                <c:ptCount val="1"/>
                <c:pt idx="0">
                  <c:v>შემოვიდა მიმდინარე დღეს</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Sheet2!$D$55:$D$59</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Sheet2!$F$55:$F$59</c:f>
              <c:numCache>
                <c:formatCode>General</c:formatCode>
                <c:ptCount val="5"/>
                <c:pt idx="0">
                  <c:v>9</c:v>
                </c:pt>
                <c:pt idx="1">
                  <c:v>2</c:v>
                </c:pt>
                <c:pt idx="2">
                  <c:v>2</c:v>
                </c:pt>
                <c:pt idx="3">
                  <c:v>3</c:v>
                </c:pt>
                <c:pt idx="4">
                  <c:v>16</c:v>
                </c:pt>
              </c:numCache>
            </c:numRef>
          </c:val>
        </c:ser>
        <c:dLbls>
          <c:showLegendKey val="0"/>
          <c:showVal val="0"/>
          <c:showCatName val="0"/>
          <c:showSerName val="0"/>
          <c:showPercent val="0"/>
          <c:showBubbleSize val="0"/>
        </c:dLbls>
        <c:gapWidth val="182"/>
        <c:axId val="561484320"/>
        <c:axId val="559510640"/>
      </c:barChart>
      <c:catAx>
        <c:axId val="561484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559510640"/>
        <c:crosses val="autoZero"/>
        <c:auto val="1"/>
        <c:lblAlgn val="ctr"/>
        <c:lblOffset val="100"/>
        <c:noMultiLvlLbl val="0"/>
      </c:catAx>
      <c:valAx>
        <c:axId val="559510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48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2</cp:revision>
  <cp:lastPrinted>2020-03-04T09:22:00Z</cp:lastPrinted>
  <dcterms:created xsi:type="dcterms:W3CDTF">2020-03-08T16:46:00Z</dcterms:created>
  <dcterms:modified xsi:type="dcterms:W3CDTF">2020-03-08T16:46:00Z</dcterms:modified>
</cp:coreProperties>
</file>